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78499169"/>
        <w:docPartObj>
          <w:docPartGallery w:val="Cover Pages"/>
          <w:docPartUnique/>
        </w:docPartObj>
      </w:sdtPr>
      <w:sdtEndPr>
        <w:rPr>
          <w:rFonts w:cs="Calibri"/>
          <w:b/>
          <w:sz w:val="20"/>
          <w:szCs w:val="20"/>
        </w:rPr>
      </w:sdtEndPr>
      <w:sdtContent>
        <w:p w:rsidR="0070768D" w:rsidRDefault="0070768D" w:rsidP="0070768D"/>
        <w:p w:rsidR="0070768D" w:rsidRDefault="0070768D" w:rsidP="0070768D">
          <w:pPr>
            <w:rPr>
              <w:rFonts w:asciiTheme="majorHAnsi" w:hAnsiTheme="majorHAnsi"/>
              <w:sz w:val="44"/>
              <w:szCs w:val="44"/>
            </w:rPr>
          </w:pPr>
        </w:p>
        <w:p w:rsidR="0070768D" w:rsidRDefault="0025768E" w:rsidP="0070768D">
          <w:pPr>
            <w:rPr>
              <w:rFonts w:asciiTheme="majorHAnsi" w:hAnsiTheme="majorHAnsi"/>
              <w:sz w:val="44"/>
              <w:szCs w:val="44"/>
            </w:rPr>
          </w:pPr>
          <w:r>
            <w:rPr>
              <w:rFonts w:asciiTheme="majorHAnsi" w:hAnsiTheme="majorHAnsi"/>
              <w:noProof/>
              <w:sz w:val="44"/>
              <w:szCs w:val="44"/>
            </w:rPr>
            <w:pict>
              <v:group id="_x0000_s1066" style="position:absolute;margin-left:2290.7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6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6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6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7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0" inset="28.8pt,14.4pt,14.4pt,14.4pt">
                    <w:txbxContent>
                      <w:p w:rsidR="0070768D" w:rsidRPr="0070768D" w:rsidRDefault="0070768D" w:rsidP="0070768D">
                        <w:pPr>
                          <w:pStyle w:val="Sansinterligne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    Rentrée </w:t>
                        </w:r>
                        <w:r w:rsidRPr="0070768D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2016-2017</w:t>
                        </w:r>
                      </w:p>
                    </w:txbxContent>
                  </v:textbox>
                </v:rect>
                <v:rect id="_x0000_s107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71" inset="28.8pt,14.4pt,14.4pt,14.4pt">
                    <w:txbxContent>
                      <w:p w:rsidR="0070768D" w:rsidRDefault="0070768D">
                        <w:pPr>
                          <w:pStyle w:val="Sansinterligne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  <w:sdt>
                        <w:sdtPr>
                          <w:rPr>
                            <w:color w:val="FFFFFF" w:themeColor="background1"/>
                            <w:sz w:val="44"/>
                            <w:szCs w:val="44"/>
                          </w:rPr>
                          <w:alias w:val="Société"/>
                          <w:id w:val="378499230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70768D" w:rsidRDefault="0070768D" w:rsidP="0070768D">
                            <w:pPr>
                              <w:pStyle w:val="Sansinterligne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70768D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Collège Félix Leclerc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70768D" w:rsidRPr="0070768D">
            <w:rPr>
              <w:rFonts w:asciiTheme="majorHAnsi" w:hAnsiTheme="majorHAnsi"/>
              <w:sz w:val="44"/>
              <w:szCs w:val="44"/>
            </w:rPr>
            <w:t>NOM</w:t>
          </w:r>
          <w:r w:rsidR="0070768D">
            <w:rPr>
              <w:rFonts w:asciiTheme="majorHAnsi" w:hAnsiTheme="majorHAnsi"/>
              <w:sz w:val="44"/>
              <w:szCs w:val="44"/>
            </w:rPr>
            <w:t> </w:t>
          </w:r>
        </w:p>
        <w:p w:rsidR="0070768D" w:rsidRPr="0070768D" w:rsidRDefault="0070768D" w:rsidP="0070768D">
          <w:pPr>
            <w:rPr>
              <w:rFonts w:asciiTheme="majorHAnsi" w:hAnsiTheme="majorHAnsi"/>
              <w:sz w:val="44"/>
              <w:szCs w:val="44"/>
            </w:rPr>
          </w:pPr>
          <w:r w:rsidRPr="0070768D">
            <w:rPr>
              <w:rFonts w:asciiTheme="majorHAnsi" w:hAnsiTheme="majorHAnsi"/>
              <w:sz w:val="44"/>
              <w:szCs w:val="44"/>
            </w:rPr>
            <w:t>PRENOM</w:t>
          </w:r>
          <w:r>
            <w:rPr>
              <w:rFonts w:asciiTheme="majorHAnsi" w:hAnsiTheme="majorHAnsi"/>
              <w:sz w:val="44"/>
              <w:szCs w:val="44"/>
            </w:rPr>
            <w:t> </w:t>
          </w:r>
        </w:p>
        <w:p w:rsidR="0070768D" w:rsidRDefault="0025768E">
          <w:pPr>
            <w:rPr>
              <w:rFonts w:cs="Calibri"/>
              <w:b/>
              <w:sz w:val="20"/>
              <w:szCs w:val="20"/>
            </w:rPr>
          </w:pPr>
          <w:r w:rsidRPr="0025768E">
            <w:rPr>
              <w:rFonts w:asciiTheme="majorHAnsi" w:hAnsiTheme="majorHAnsi"/>
              <w:noProof/>
              <w:sz w:val="44"/>
              <w:szCs w:val="44"/>
            </w:rPr>
            <w:pict>
              <v:rect id="_x0000_s1072" style="position:absolute;margin-left:-6pt;margin-top:393.9pt;width:534.7pt;height:50.4pt;z-index:251662336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7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itre"/>
                        <w:id w:val="37849923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70768D" w:rsidRDefault="00C27AA2" w:rsidP="0070768D">
                          <w:pPr>
                            <w:pStyle w:val="Sansinterligne"/>
                            <w:ind w:right="720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CARNET DE COMPETENCES POUR L’EPS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0768D" w:rsidRPr="0070768D">
            <w:rPr>
              <w:rFonts w:asciiTheme="majorHAnsi" w:hAnsiTheme="majorHAnsi" w:cs="Calibri"/>
              <w:b/>
              <w:sz w:val="72"/>
              <w:szCs w:val="72"/>
            </w:rPr>
            <w:br w:type="page"/>
          </w:r>
        </w:p>
      </w:sdtContent>
    </w:sdt>
    <w:p w:rsidR="00E54F6E" w:rsidRDefault="00E54F6E">
      <w:pPr>
        <w:rPr>
          <w:sz w:val="20"/>
          <w:szCs w:val="20"/>
        </w:rPr>
      </w:pPr>
    </w:p>
    <w:p w:rsidR="00E54F6E" w:rsidRPr="00E54F6E" w:rsidRDefault="00E54F6E">
      <w:pPr>
        <w:rPr>
          <w:sz w:val="20"/>
          <w:szCs w:val="20"/>
        </w:rPr>
      </w:pPr>
    </w:p>
    <w:tbl>
      <w:tblPr>
        <w:tblStyle w:val="Grilledutableau"/>
        <w:tblpPr w:leftFromText="141" w:rightFromText="141" w:horzAnchor="margin" w:tblpY="1936"/>
        <w:tblW w:w="0" w:type="auto"/>
        <w:tblLook w:val="04A0"/>
      </w:tblPr>
      <w:tblGrid>
        <w:gridCol w:w="7763"/>
        <w:gridCol w:w="567"/>
        <w:gridCol w:w="462"/>
        <w:gridCol w:w="496"/>
      </w:tblGrid>
      <w:tr w:rsidR="005D1CFC" w:rsidRPr="00E54F6E" w:rsidTr="00E54F6E">
        <w:trPr>
          <w:trHeight w:val="446"/>
        </w:trPr>
        <w:tc>
          <w:tcPr>
            <w:tcW w:w="0" w:type="auto"/>
            <w:gridSpan w:val="4"/>
            <w:vAlign w:val="center"/>
          </w:tcPr>
          <w:p w:rsidR="005D1CFC" w:rsidRPr="00E54F6E" w:rsidRDefault="005D1CFC" w:rsidP="00E54F6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t>DOMAINE 1 : Les langages pour penser et communiquer</w:t>
            </w:r>
          </w:p>
        </w:tc>
      </w:tr>
      <w:tr w:rsidR="005D1CFC" w:rsidRPr="00E54F6E" w:rsidTr="00E54F6E">
        <w:trPr>
          <w:trHeight w:val="423"/>
        </w:trPr>
        <w:tc>
          <w:tcPr>
            <w:tcW w:w="0" w:type="auto"/>
            <w:gridSpan w:val="4"/>
            <w:vAlign w:val="center"/>
          </w:tcPr>
          <w:p w:rsidR="005D1CFC" w:rsidRPr="00E54F6E" w:rsidRDefault="005D1CFC" w:rsidP="00E54F6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t>Développer sa motricité et construire un langage du corps</w:t>
            </w:r>
          </w:p>
        </w:tc>
      </w:tr>
      <w:tr w:rsidR="00FE2831" w:rsidRPr="00E54F6E" w:rsidTr="00E54F6E">
        <w:trPr>
          <w:trHeight w:val="317"/>
        </w:trPr>
        <w:tc>
          <w:tcPr>
            <w:tcW w:w="7763" w:type="dxa"/>
            <w:vAlign w:val="center"/>
          </w:tcPr>
          <w:p w:rsidR="00FE2831" w:rsidRPr="00E54F6E" w:rsidRDefault="00FE2831" w:rsidP="00E54F6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3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EC</w:t>
            </w:r>
          </w:p>
        </w:tc>
        <w:tc>
          <w:tcPr>
            <w:tcW w:w="496" w:type="dxa"/>
            <w:vAlign w:val="center"/>
          </w:tcPr>
          <w:p w:rsidR="00FE2831" w:rsidRPr="00E54F6E" w:rsidRDefault="00EF5290" w:rsidP="00E54F6E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FE2831" w:rsidRPr="00E54F6E" w:rsidTr="00E54F6E">
        <w:trPr>
          <w:trHeight w:val="891"/>
        </w:trPr>
        <w:tc>
          <w:tcPr>
            <w:tcW w:w="7763" w:type="dxa"/>
            <w:vAlign w:val="center"/>
          </w:tcPr>
          <w:p w:rsidR="00FE2831" w:rsidRPr="00E54F6E" w:rsidRDefault="004E3F1D" w:rsidP="004F0A18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1.3.1 </w:t>
            </w:r>
            <w:r w:rsidR="00FE2831" w:rsidRPr="00E54F6E">
              <w:rPr>
                <w:rFonts w:eastAsia="Times New Roman"/>
                <w:sz w:val="20"/>
                <w:szCs w:val="20"/>
              </w:rPr>
              <w:t xml:space="preserve">Je découvre j’utilise et je sais nommer des techniques spécifiques aux activités pratiquées. . </w:t>
            </w:r>
            <w:r w:rsidR="00FE2831" w:rsidRPr="00E54F6E">
              <w:rPr>
                <w:rFonts w:eastAsia="Times New Roman"/>
                <w:b/>
                <w:bCs/>
                <w:sz w:val="20"/>
                <w:szCs w:val="20"/>
              </w:rPr>
              <w:t>DECOUVERTE</w:t>
            </w:r>
          </w:p>
          <w:p w:rsidR="00FE2831" w:rsidRPr="00E54F6E" w:rsidRDefault="00FE2831" w:rsidP="004F0A18">
            <w:pPr>
              <w:contextualSpacing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 xml:space="preserve">Ex : Passe bras cassé en hand-ball, </w:t>
            </w:r>
            <w:r w:rsidR="008D15F0">
              <w:rPr>
                <w:rFonts w:eastAsia="Times New Roman"/>
                <w:i/>
                <w:iCs/>
                <w:sz w:val="20"/>
                <w:szCs w:val="20"/>
              </w:rPr>
              <w:t xml:space="preserve">démarquage, tir en appui/suspension </w:t>
            </w: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dégagé haut en badminton.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373"/>
        </w:trPr>
        <w:tc>
          <w:tcPr>
            <w:tcW w:w="7763" w:type="dxa"/>
            <w:vAlign w:val="center"/>
          </w:tcPr>
          <w:p w:rsidR="00FE2831" w:rsidRPr="00E54F6E" w:rsidRDefault="004E3F1D" w:rsidP="004F0A18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1.3.2 </w:t>
            </w:r>
            <w:r w:rsidR="00FE2831" w:rsidRPr="00E54F6E">
              <w:rPr>
                <w:rFonts w:eastAsia="Times New Roman"/>
                <w:sz w:val="20"/>
                <w:szCs w:val="20"/>
              </w:rPr>
              <w:t>Je sais nager.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1246"/>
        </w:trPr>
        <w:tc>
          <w:tcPr>
            <w:tcW w:w="7763" w:type="dxa"/>
            <w:vAlign w:val="center"/>
          </w:tcPr>
          <w:p w:rsidR="00FE2831" w:rsidRPr="00E54F6E" w:rsidRDefault="004E3F1D" w:rsidP="004F0A18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1.3.3 </w:t>
            </w:r>
            <w:r w:rsidR="00FE2831" w:rsidRPr="00E54F6E">
              <w:rPr>
                <w:rFonts w:eastAsia="Times New Roman"/>
                <w:sz w:val="20"/>
                <w:szCs w:val="20"/>
              </w:rPr>
              <w:t>Je m’engage  pleinement dans l’activité pour mobiliser et développer mes  différentes ressources.</w:t>
            </w:r>
          </w:p>
          <w:p w:rsidR="00FE2831" w:rsidRPr="00E54F6E" w:rsidRDefault="00FE2831" w:rsidP="004F0A18">
            <w:pPr>
              <w:contextualSpacing/>
              <w:jc w:val="both"/>
              <w:rPr>
                <w:rFonts w:cs="Calibri"/>
                <w:i/>
                <w:iCs/>
                <w:sz w:val="20"/>
                <w:szCs w:val="20"/>
              </w:rPr>
            </w:pPr>
            <w:r w:rsidRPr="00E54F6E">
              <w:rPr>
                <w:rFonts w:cs="Calibri"/>
                <w:i/>
                <w:iCs/>
                <w:sz w:val="20"/>
                <w:szCs w:val="20"/>
              </w:rPr>
              <w:t xml:space="preserve">Ex : En </w:t>
            </w:r>
            <w:proofErr w:type="spellStart"/>
            <w:r w:rsidRPr="00E54F6E">
              <w:rPr>
                <w:rFonts w:cs="Calibri"/>
                <w:i/>
                <w:iCs/>
                <w:sz w:val="20"/>
                <w:szCs w:val="20"/>
              </w:rPr>
              <w:t>demi-fond,</w:t>
            </w:r>
            <w:r w:rsidR="008D15F0">
              <w:rPr>
                <w:rFonts w:cs="Calibri"/>
                <w:i/>
                <w:iCs/>
                <w:sz w:val="20"/>
                <w:szCs w:val="20"/>
              </w:rPr>
              <w:t>en</w:t>
            </w:r>
            <w:proofErr w:type="spellEnd"/>
            <w:r w:rsidR="008D15F0">
              <w:rPr>
                <w:rFonts w:cs="Calibri"/>
                <w:i/>
                <w:iCs/>
                <w:sz w:val="20"/>
                <w:szCs w:val="20"/>
              </w:rPr>
              <w:t xml:space="preserve"> natation,</w:t>
            </w:r>
            <w:r w:rsidRPr="00E54F6E">
              <w:rPr>
                <w:rFonts w:cs="Calibri"/>
                <w:i/>
                <w:iCs/>
                <w:sz w:val="20"/>
                <w:szCs w:val="20"/>
              </w:rPr>
              <w:t xml:space="preserve"> je respecte le nombre de répétitions et l’intensité demandé</w:t>
            </w:r>
            <w:r w:rsidR="004E3F1D">
              <w:rPr>
                <w:rFonts w:cs="Calibri"/>
                <w:i/>
                <w:iCs/>
                <w:sz w:val="20"/>
                <w:szCs w:val="20"/>
              </w:rPr>
              <w:t>e.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899"/>
        </w:trPr>
        <w:tc>
          <w:tcPr>
            <w:tcW w:w="7763" w:type="dxa"/>
            <w:vAlign w:val="center"/>
          </w:tcPr>
          <w:p w:rsidR="00FE2831" w:rsidRPr="00E54F6E" w:rsidRDefault="00FE2831" w:rsidP="004F0A18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b/>
                <w:bCs/>
                <w:sz w:val="20"/>
                <w:szCs w:val="20"/>
              </w:rPr>
              <w:t>DESCRIPTION</w:t>
            </w:r>
          </w:p>
          <w:p w:rsidR="00FE2831" w:rsidRDefault="004E3F1D" w:rsidP="004F0A18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1.3.4 </w:t>
            </w:r>
            <w:r w:rsidR="00FE2831" w:rsidRPr="00E54F6E">
              <w:rPr>
                <w:rFonts w:eastAsia="Times New Roman"/>
                <w:sz w:val="20"/>
                <w:szCs w:val="20"/>
              </w:rPr>
              <w:t xml:space="preserve">Je sais poser une question clairement, je peux décrire à la classe un exercice qui vient d’être expliqué. </w:t>
            </w:r>
          </w:p>
          <w:p w:rsidR="004F0A18" w:rsidRPr="00E54F6E" w:rsidRDefault="004F0A18" w:rsidP="004F0A18">
            <w:pPr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  <w:r w:rsidRPr="004F0A18">
              <w:rPr>
                <w:rFonts w:eastAsia="Times New Roman"/>
                <w:sz w:val="20"/>
                <w:szCs w:val="20"/>
              </w:rPr>
              <w:t>x gymnastique au sol: lors de la liaison cycle 3, être capable d’expliquer les ateliers aux CM1-CM2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244"/>
        </w:trPr>
        <w:tc>
          <w:tcPr>
            <w:tcW w:w="7763" w:type="dxa"/>
            <w:vAlign w:val="center"/>
          </w:tcPr>
          <w:p w:rsidR="00FE2831" w:rsidRPr="00E54F6E" w:rsidRDefault="00FE2831" w:rsidP="00E54F6E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4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637"/>
        </w:trPr>
        <w:tc>
          <w:tcPr>
            <w:tcW w:w="7763" w:type="dxa"/>
            <w:vAlign w:val="center"/>
          </w:tcPr>
          <w:p w:rsidR="00FE2831" w:rsidRPr="00E54F6E" w:rsidRDefault="004E3F1D" w:rsidP="00E54F6E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1.4.1 </w:t>
            </w:r>
            <w:r w:rsidR="00FE2831" w:rsidRPr="00E54F6E">
              <w:rPr>
                <w:rFonts w:eastAsia="Times New Roman"/>
                <w:sz w:val="20"/>
                <w:szCs w:val="20"/>
              </w:rPr>
              <w:t>Je  mets en œuvre efficacement des techniques pour améliorer mon efficience  dans l’activité pratiquée.</w:t>
            </w:r>
          </w:p>
          <w:p w:rsidR="00FE2831" w:rsidRPr="00E54F6E" w:rsidRDefault="00FE2831" w:rsidP="00E54F6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Ex : dissocier jambe d’attaque et de retour pour franchir la haie efficacement, tir en suspension dans l’intervalle en hand-ball.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1275"/>
        </w:trPr>
        <w:tc>
          <w:tcPr>
            <w:tcW w:w="7763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b/>
                <w:bCs/>
                <w:sz w:val="20"/>
                <w:szCs w:val="20"/>
              </w:rPr>
              <w:t>ARGUMENTATION</w:t>
            </w:r>
          </w:p>
          <w:p w:rsidR="00FE2831" w:rsidRPr="00E54F6E" w:rsidRDefault="004E3F1D" w:rsidP="00E54F6E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1.4.2 </w:t>
            </w:r>
            <w:r w:rsidR="00FE2831" w:rsidRPr="00E54F6E">
              <w:rPr>
                <w:rFonts w:eastAsia="Times New Roman"/>
                <w:sz w:val="20"/>
                <w:szCs w:val="20"/>
              </w:rPr>
              <w:t xml:space="preserve">Je  peux expliquer clairement  aux autres  élèves ce que j’ai vu, ce que j’ai ressenti, ce que je pense.  </w:t>
            </w:r>
          </w:p>
          <w:p w:rsidR="00FE2831" w:rsidRPr="00E54F6E" w:rsidRDefault="00FE2831" w:rsidP="00E54F6E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Ex : juge, chorégraphe.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1346"/>
        </w:trPr>
        <w:tc>
          <w:tcPr>
            <w:tcW w:w="7763" w:type="dxa"/>
            <w:vAlign w:val="center"/>
          </w:tcPr>
          <w:p w:rsidR="00FE2831" w:rsidRPr="00E54F6E" w:rsidRDefault="004E3F1D" w:rsidP="00E54F6E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1.4.3 </w:t>
            </w:r>
            <w:r w:rsidR="00FE2831" w:rsidRPr="00E54F6E">
              <w:rPr>
                <w:rFonts w:eastAsia="Times New Roman"/>
                <w:sz w:val="20"/>
                <w:szCs w:val="20"/>
              </w:rPr>
              <w:t>Je m’assume devant les autres et sais communiquer avec mon corps des émotions, des intentions.</w:t>
            </w:r>
          </w:p>
          <w:p w:rsidR="00FE2831" w:rsidRPr="00E54F6E" w:rsidRDefault="00FE2831" w:rsidP="00E54F6E">
            <w:pPr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E54F6E">
              <w:rPr>
                <w:rFonts w:cs="Calibri"/>
                <w:i/>
                <w:iCs/>
                <w:sz w:val="20"/>
                <w:szCs w:val="20"/>
              </w:rPr>
              <w:t>Ex : réalisation d’une chorégraphie en danse ou d’un enchaînement en acrosport.</w:t>
            </w:r>
          </w:p>
        </w:tc>
        <w:tc>
          <w:tcPr>
            <w:tcW w:w="567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:rsidR="00FE2831" w:rsidRPr="00E54F6E" w:rsidRDefault="00FE2831" w:rsidP="00E54F6E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E54F6E" w:rsidRDefault="00E54F6E">
      <w:pPr>
        <w:rPr>
          <w:sz w:val="20"/>
          <w:szCs w:val="20"/>
        </w:rPr>
      </w:pPr>
    </w:p>
    <w:p w:rsidR="00E54F6E" w:rsidRDefault="00E54F6E">
      <w:pPr>
        <w:rPr>
          <w:sz w:val="20"/>
          <w:szCs w:val="20"/>
        </w:rPr>
      </w:pPr>
    </w:p>
    <w:p w:rsidR="00E54F6E" w:rsidRDefault="00E54F6E">
      <w:pPr>
        <w:rPr>
          <w:sz w:val="20"/>
          <w:szCs w:val="20"/>
        </w:rPr>
      </w:pPr>
    </w:p>
    <w:p w:rsidR="00E54F6E" w:rsidRDefault="00E54F6E">
      <w:pPr>
        <w:rPr>
          <w:sz w:val="20"/>
          <w:szCs w:val="20"/>
        </w:rPr>
      </w:pPr>
    </w:p>
    <w:p w:rsidR="00E54F6E" w:rsidRDefault="00E54F6E">
      <w:pPr>
        <w:rPr>
          <w:sz w:val="20"/>
          <w:szCs w:val="20"/>
        </w:rPr>
      </w:pPr>
    </w:p>
    <w:p w:rsidR="00E54F6E" w:rsidRDefault="00E54F6E">
      <w:pPr>
        <w:rPr>
          <w:sz w:val="20"/>
          <w:szCs w:val="20"/>
        </w:rPr>
      </w:pPr>
    </w:p>
    <w:p w:rsidR="00E54F6E" w:rsidRPr="00E54F6E" w:rsidRDefault="00E54F6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074"/>
        <w:gridCol w:w="461"/>
        <w:gridCol w:w="421"/>
        <w:gridCol w:w="332"/>
      </w:tblGrid>
      <w:tr w:rsidR="005D1CFC" w:rsidRPr="00E54F6E" w:rsidTr="00E739FC">
        <w:trPr>
          <w:trHeight w:val="552"/>
        </w:trPr>
        <w:tc>
          <w:tcPr>
            <w:tcW w:w="0" w:type="auto"/>
            <w:gridSpan w:val="4"/>
            <w:vAlign w:val="center"/>
          </w:tcPr>
          <w:p w:rsidR="005D1CFC" w:rsidRPr="00E54F6E" w:rsidRDefault="005D1CFC" w:rsidP="005D1C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lastRenderedPageBreak/>
              <w:t>DOMAINE 2 : Mes méthodes et outils pour apprendre.</w:t>
            </w:r>
          </w:p>
        </w:tc>
      </w:tr>
      <w:tr w:rsidR="005D1CFC" w:rsidRPr="00E54F6E" w:rsidTr="00E739FC">
        <w:trPr>
          <w:trHeight w:val="560"/>
        </w:trPr>
        <w:tc>
          <w:tcPr>
            <w:tcW w:w="0" w:type="auto"/>
            <w:gridSpan w:val="4"/>
            <w:vAlign w:val="center"/>
          </w:tcPr>
          <w:p w:rsidR="005D1CFC" w:rsidRPr="00E54F6E" w:rsidRDefault="005D1CFC" w:rsidP="00E739FC">
            <w:pPr>
              <w:contextualSpacing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E54F6E">
              <w:rPr>
                <w:rFonts w:eastAsia="Times New Roman" w:cs="Calibri"/>
                <w:b/>
                <w:sz w:val="20"/>
                <w:szCs w:val="20"/>
              </w:rPr>
              <w:t>S’approprier seul ou à plusieurs par la pratique, les méthodes et outils pour apprendre</w:t>
            </w:r>
          </w:p>
        </w:tc>
      </w:tr>
      <w:tr w:rsidR="00FE2831" w:rsidRPr="00E54F6E" w:rsidTr="00E739FC">
        <w:trPr>
          <w:trHeight w:val="314"/>
        </w:trPr>
        <w:tc>
          <w:tcPr>
            <w:tcW w:w="0" w:type="auto"/>
            <w:vAlign w:val="center"/>
          </w:tcPr>
          <w:p w:rsidR="00FE2831" w:rsidRPr="00E54F6E" w:rsidRDefault="00FE2831" w:rsidP="008672C1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3 : S’ENGAGER, REPETER, OBSERVER POUR APPRENDRE.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FE2831" w:rsidRPr="00E54F6E" w:rsidRDefault="00E739FC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EC</w:t>
            </w:r>
          </w:p>
        </w:tc>
        <w:tc>
          <w:tcPr>
            <w:tcW w:w="0" w:type="auto"/>
            <w:vAlign w:val="center"/>
          </w:tcPr>
          <w:p w:rsidR="00FE2831" w:rsidRPr="00E54F6E" w:rsidRDefault="00E739FC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FE2831" w:rsidRPr="00E54F6E" w:rsidTr="00E739FC">
        <w:trPr>
          <w:trHeight w:val="1028"/>
        </w:trPr>
        <w:tc>
          <w:tcPr>
            <w:tcW w:w="0" w:type="auto"/>
            <w:vAlign w:val="center"/>
          </w:tcPr>
          <w:p w:rsidR="00FE2831" w:rsidRPr="00E54F6E" w:rsidRDefault="004E3F1D" w:rsidP="0099525C">
            <w:p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2.3.1 </w:t>
            </w:r>
            <w:r w:rsidR="00FE2831" w:rsidRPr="00E54F6E">
              <w:rPr>
                <w:rFonts w:cs="Calibri"/>
                <w:b/>
                <w:bCs/>
                <w:sz w:val="20"/>
                <w:szCs w:val="20"/>
              </w:rPr>
              <w:t xml:space="preserve">S’ENGAGER DANS L’ACTION, REPETER POUR </w:t>
            </w:r>
            <w:r w:rsidR="00A0007D">
              <w:rPr>
                <w:rFonts w:cs="Calibri"/>
                <w:b/>
                <w:bCs/>
                <w:sz w:val="20"/>
                <w:szCs w:val="20"/>
              </w:rPr>
              <w:t xml:space="preserve">construire, </w:t>
            </w:r>
            <w:r w:rsidR="00FE2831" w:rsidRPr="00E54F6E">
              <w:rPr>
                <w:rFonts w:cs="Calibri"/>
                <w:b/>
                <w:bCs/>
                <w:sz w:val="20"/>
                <w:szCs w:val="20"/>
              </w:rPr>
              <w:t xml:space="preserve">stabiliser un geste. </w:t>
            </w:r>
          </w:p>
          <w:p w:rsidR="00FE2831" w:rsidRPr="00E54F6E" w:rsidRDefault="00FE2831" w:rsidP="0099525C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 xml:space="preserve">Je persévère, je répète les exercices pour réussir, pour progresser. </w:t>
            </w:r>
          </w:p>
          <w:p w:rsidR="00FE2831" w:rsidRDefault="00FE2831" w:rsidP="0099525C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Ex : En hand-ball, sur un exercice,  je multiplie les passes à bras cassé pour stabiliser le geste.</w:t>
            </w:r>
          </w:p>
          <w:p w:rsidR="004F0A18" w:rsidRPr="00E54F6E" w:rsidRDefault="004F0A18" w:rsidP="0099525C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E</w:t>
            </w:r>
            <w:r w:rsidRPr="004F0A18">
              <w:rPr>
                <w:rFonts w:eastAsia="Times New Roman"/>
                <w:i/>
                <w:iCs/>
                <w:sz w:val="20"/>
                <w:szCs w:val="20"/>
              </w:rPr>
              <w:t>n badminton,  la maîtrise du service passera par un nombre important de répétitions, en GA, répéter les éléments gymniques…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373"/>
        </w:trPr>
        <w:tc>
          <w:tcPr>
            <w:tcW w:w="0" w:type="auto"/>
            <w:vAlign w:val="center"/>
          </w:tcPr>
          <w:p w:rsidR="00FE2831" w:rsidRPr="00E54F6E" w:rsidRDefault="004E3F1D" w:rsidP="0099525C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2.3.2 </w:t>
            </w:r>
            <w:r w:rsidR="00FE2831" w:rsidRPr="00E54F6E">
              <w:rPr>
                <w:rFonts w:eastAsia="Times New Roman"/>
                <w:b/>
                <w:bCs/>
                <w:sz w:val="20"/>
                <w:szCs w:val="20"/>
              </w:rPr>
              <w:t>OBSERVER, PRELEVER DES INFORMATIONS POUR SE QUESTIONNER.</w:t>
            </w:r>
          </w:p>
          <w:p w:rsidR="00FE2831" w:rsidRPr="00E54F6E" w:rsidRDefault="00FE2831" w:rsidP="0099525C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Ex : je filme un camarade pendant la réalisation de son ATR pour vérifier son alignement à l’aide du professeur, je note les résultats d’un match.</w:t>
            </w:r>
            <w:r w:rsidR="009079E0">
              <w:rPr>
                <w:rFonts w:eastAsia="Times New Roman"/>
                <w:i/>
                <w:iCs/>
                <w:sz w:val="20"/>
                <w:szCs w:val="20"/>
              </w:rPr>
              <w:t xml:space="preserve"> En relais-vitesse</w:t>
            </w:r>
            <w:r w:rsidR="004F0A18">
              <w:rPr>
                <w:rFonts w:eastAsia="Times New Roman"/>
                <w:i/>
                <w:iCs/>
                <w:sz w:val="20"/>
                <w:szCs w:val="20"/>
              </w:rPr>
              <w:t>,</w:t>
            </w:r>
            <w:r w:rsidR="009079E0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  <w:r w:rsidR="004F0A18">
              <w:rPr>
                <w:rFonts w:eastAsia="Times New Roman"/>
                <w:i/>
                <w:iCs/>
                <w:sz w:val="20"/>
                <w:szCs w:val="20"/>
              </w:rPr>
              <w:t xml:space="preserve">observer la transmission du témoin pour  s’interroger sur les marques du coureur. 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316"/>
        </w:trPr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4 : VERS LA PLANIFICATION, L’ANALYSE.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637"/>
        </w:trPr>
        <w:tc>
          <w:tcPr>
            <w:tcW w:w="0" w:type="auto"/>
            <w:vAlign w:val="center"/>
          </w:tcPr>
          <w:p w:rsidR="00FE2831" w:rsidRPr="00E54F6E" w:rsidRDefault="004E3F1D" w:rsidP="0099525C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2.4.1 </w:t>
            </w:r>
            <w:r w:rsidR="00FE2831" w:rsidRPr="00E54F6E">
              <w:rPr>
                <w:rFonts w:eastAsia="Times New Roman"/>
                <w:b/>
                <w:bCs/>
                <w:sz w:val="20"/>
                <w:szCs w:val="20"/>
              </w:rPr>
              <w:t>PRELEVER  DES INFORMATIONS, LES ANALYSER POUR ADAPTER MON ACTION OU CELLES DE CAMARADES.</w:t>
            </w:r>
          </w:p>
          <w:p w:rsidR="00FE2831" w:rsidRPr="00E54F6E" w:rsidRDefault="00FE2831" w:rsidP="00B81079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 xml:space="preserve">Je peux utiliser les outils numériques ( ou d’autres supports) pour analyser, modifier mon action ou celles des autres. </w:t>
            </w:r>
          </w:p>
          <w:p w:rsidR="00FE2831" w:rsidRPr="00E54F6E" w:rsidRDefault="00FE2831" w:rsidP="00401F2E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Ex : En acrosport je prends  des photos des pyramides pour analyser les placements, les alignements et les modifier en conséquence.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855"/>
        </w:trPr>
        <w:tc>
          <w:tcPr>
            <w:tcW w:w="0" w:type="auto"/>
            <w:vAlign w:val="center"/>
          </w:tcPr>
          <w:p w:rsidR="00FE2831" w:rsidRPr="00E54F6E" w:rsidRDefault="004E3F1D" w:rsidP="00735BDB">
            <w:pPr>
              <w:contextualSpacing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2.4.2 </w:t>
            </w:r>
            <w:r w:rsidR="00FE2831" w:rsidRPr="00E54F6E">
              <w:rPr>
                <w:rFonts w:eastAsia="Times New Roman"/>
                <w:b/>
                <w:bCs/>
                <w:sz w:val="20"/>
                <w:szCs w:val="20"/>
              </w:rPr>
              <w:t>SE FIXER UN PROJET COHERENT , LE METTRE EN ŒUVRE.</w:t>
            </w:r>
          </w:p>
          <w:p w:rsidR="00FE2831" w:rsidRPr="00E54F6E" w:rsidRDefault="00FE2831" w:rsidP="00735BDB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Je suis capable de définir un projet individuel ou collectif et tout mettre en œuvre pour le mener à bien.</w:t>
            </w:r>
          </w:p>
          <w:p w:rsidR="00FE2831" w:rsidRPr="00E54F6E" w:rsidRDefault="00FE2831" w:rsidP="00735BDB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Ex : projet de jeu en rugby, projet chorégraphique en danse.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E739FC" w:rsidRPr="00E54F6E" w:rsidRDefault="00E739FC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074"/>
        <w:gridCol w:w="461"/>
        <w:gridCol w:w="421"/>
        <w:gridCol w:w="332"/>
      </w:tblGrid>
      <w:tr w:rsidR="00D93997" w:rsidRPr="00E54F6E" w:rsidTr="00E739FC">
        <w:trPr>
          <w:trHeight w:val="411"/>
        </w:trPr>
        <w:tc>
          <w:tcPr>
            <w:tcW w:w="0" w:type="auto"/>
            <w:gridSpan w:val="4"/>
            <w:vAlign w:val="center"/>
          </w:tcPr>
          <w:p w:rsidR="00D93997" w:rsidRPr="00E54F6E" w:rsidRDefault="00D93997" w:rsidP="00D9399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t>DOMAINE 3 : La formation de la personne et du citoyen</w:t>
            </w:r>
          </w:p>
        </w:tc>
      </w:tr>
      <w:tr w:rsidR="00D93997" w:rsidRPr="00E54F6E" w:rsidTr="00E739FC">
        <w:trPr>
          <w:trHeight w:val="417"/>
        </w:trPr>
        <w:tc>
          <w:tcPr>
            <w:tcW w:w="0" w:type="auto"/>
            <w:gridSpan w:val="4"/>
            <w:vAlign w:val="center"/>
          </w:tcPr>
          <w:p w:rsidR="00D93997" w:rsidRPr="00E54F6E" w:rsidRDefault="00D93997" w:rsidP="00D93997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t>Partager les règles, assumer les rôles et les responsabilités.</w:t>
            </w:r>
          </w:p>
        </w:tc>
      </w:tr>
      <w:tr w:rsidR="00FE2831" w:rsidRPr="00E54F6E" w:rsidTr="00E739FC">
        <w:trPr>
          <w:trHeight w:val="415"/>
        </w:trPr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 xml:space="preserve">CYCLE 3 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EC</w:t>
            </w:r>
          </w:p>
        </w:tc>
        <w:tc>
          <w:tcPr>
            <w:tcW w:w="0" w:type="auto"/>
            <w:vAlign w:val="center"/>
          </w:tcPr>
          <w:p w:rsidR="00FE2831" w:rsidRPr="00E54F6E" w:rsidRDefault="00E739FC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FE2831" w:rsidRPr="00E54F6E" w:rsidTr="00E739FC">
        <w:trPr>
          <w:trHeight w:val="978"/>
        </w:trPr>
        <w:tc>
          <w:tcPr>
            <w:tcW w:w="0" w:type="auto"/>
            <w:vAlign w:val="center"/>
          </w:tcPr>
          <w:p w:rsidR="00FE2831" w:rsidRPr="00E54F6E" w:rsidRDefault="004E3F1D" w:rsidP="003D3E46">
            <w:p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3.3.1 </w:t>
            </w:r>
            <w:r w:rsidR="00FE2831" w:rsidRPr="00E54F6E">
              <w:rPr>
                <w:rFonts w:cs="Calibri"/>
                <w:b/>
                <w:bCs/>
                <w:sz w:val="20"/>
                <w:szCs w:val="20"/>
              </w:rPr>
              <w:t>ATTITUDE RESPECTUEUSE  ET SECURITAIRE.</w:t>
            </w:r>
          </w:p>
          <w:p w:rsidR="004F0A18" w:rsidRPr="004F0A18" w:rsidRDefault="004F0A18" w:rsidP="004F0A18">
            <w:pPr>
              <w:contextualSpacing/>
              <w:rPr>
                <w:rFonts w:cs="Calibri"/>
                <w:sz w:val="20"/>
                <w:szCs w:val="20"/>
              </w:rPr>
            </w:pPr>
            <w:r w:rsidRPr="004F0A18">
              <w:rPr>
                <w:rFonts w:cs="Calibri"/>
                <w:sz w:val="20"/>
                <w:szCs w:val="20"/>
              </w:rPr>
              <w:t>J’adopte une attitude respectueuse envers les autres, le matériel, quelque soi</w:t>
            </w:r>
            <w:r w:rsidR="00F05D83">
              <w:rPr>
                <w:rFonts w:cs="Calibri"/>
                <w:sz w:val="20"/>
                <w:szCs w:val="20"/>
              </w:rPr>
              <w:t>en</w:t>
            </w:r>
            <w:r w:rsidRPr="004F0A18">
              <w:rPr>
                <w:rFonts w:cs="Calibri"/>
                <w:sz w:val="20"/>
                <w:szCs w:val="20"/>
              </w:rPr>
              <w:t xml:space="preserve">t les circonstances.  </w:t>
            </w:r>
          </w:p>
          <w:p w:rsidR="00FE2831" w:rsidRPr="00100E53" w:rsidRDefault="004F0A18" w:rsidP="003D3E46">
            <w:pPr>
              <w:contextualSpacing/>
              <w:rPr>
                <w:rFonts w:cs="Calibri"/>
                <w:i/>
                <w:sz w:val="20"/>
                <w:szCs w:val="20"/>
              </w:rPr>
            </w:pPr>
            <w:r w:rsidRPr="004F0A18">
              <w:rPr>
                <w:rFonts w:cs="Calibri"/>
                <w:i/>
                <w:sz w:val="20"/>
                <w:szCs w:val="20"/>
              </w:rPr>
              <w:t>Ex : En gymnastique, je fais attention au matériel lors de l’installation ( j</w:t>
            </w:r>
            <w:r w:rsidR="00F05D83">
              <w:rPr>
                <w:rFonts w:cs="Calibri"/>
                <w:i/>
                <w:sz w:val="20"/>
                <w:szCs w:val="20"/>
              </w:rPr>
              <w:t>e soulève les tapis, je les plie</w:t>
            </w:r>
            <w:r w:rsidRPr="004F0A18">
              <w:rPr>
                <w:rFonts w:cs="Calibri"/>
                <w:i/>
                <w:sz w:val="20"/>
                <w:szCs w:val="20"/>
              </w:rPr>
              <w:t xml:space="preserve"> dans le bon sens). Je veille à ce que l’installation soit </w:t>
            </w:r>
            <w:r>
              <w:rPr>
                <w:rFonts w:cs="Calibri"/>
                <w:i/>
                <w:sz w:val="20"/>
                <w:szCs w:val="20"/>
              </w:rPr>
              <w:t>adaptée</w:t>
            </w:r>
            <w:r w:rsidRPr="004F0A18">
              <w:rPr>
                <w:rFonts w:cs="Calibri"/>
                <w:i/>
                <w:sz w:val="20"/>
                <w:szCs w:val="20"/>
              </w:rPr>
              <w:t xml:space="preserve"> pour ass</w:t>
            </w:r>
            <w:r>
              <w:rPr>
                <w:rFonts w:cs="Calibri"/>
                <w:i/>
                <w:sz w:val="20"/>
                <w:szCs w:val="20"/>
              </w:rPr>
              <w:t>urer la sécurité des gymnastes (</w:t>
            </w:r>
            <w:r w:rsidRPr="004F0A18">
              <w:rPr>
                <w:rFonts w:cs="Calibri"/>
                <w:i/>
                <w:sz w:val="20"/>
                <w:szCs w:val="20"/>
              </w:rPr>
              <w:t xml:space="preserve"> ta</w:t>
            </w:r>
            <w:r>
              <w:rPr>
                <w:rFonts w:cs="Calibri"/>
                <w:i/>
                <w:sz w:val="20"/>
                <w:szCs w:val="20"/>
              </w:rPr>
              <w:t>p</w:t>
            </w:r>
            <w:r w:rsidRPr="004F0A18">
              <w:rPr>
                <w:rFonts w:cs="Calibri"/>
                <w:i/>
                <w:sz w:val="20"/>
                <w:szCs w:val="20"/>
              </w:rPr>
              <w:t xml:space="preserve">is liés entre eux…) 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553"/>
        </w:trPr>
        <w:tc>
          <w:tcPr>
            <w:tcW w:w="0" w:type="auto"/>
            <w:vAlign w:val="center"/>
          </w:tcPr>
          <w:p w:rsidR="00FE2831" w:rsidRPr="00E54F6E" w:rsidRDefault="004E3F1D" w:rsidP="003D3E46">
            <w:pPr>
              <w:contextualSpacing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3.3.2 </w:t>
            </w:r>
            <w:r w:rsidR="00FE2831" w:rsidRPr="00E54F6E">
              <w:rPr>
                <w:rFonts w:cs="Calibri"/>
                <w:b/>
                <w:bCs/>
                <w:sz w:val="20"/>
                <w:szCs w:val="20"/>
              </w:rPr>
              <w:t>J’APPLIQUE LES REGLES.</w:t>
            </w:r>
          </w:p>
          <w:p w:rsidR="00FE2831" w:rsidRPr="00E54F6E" w:rsidRDefault="00FE2831" w:rsidP="003D3E46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Je c</w:t>
            </w:r>
            <w:r w:rsidR="009079E0">
              <w:rPr>
                <w:rFonts w:cs="Calibri"/>
                <w:sz w:val="20"/>
                <w:szCs w:val="20"/>
              </w:rPr>
              <w:t>omprends les règles je les appl</w:t>
            </w:r>
            <w:r w:rsidRPr="00E54F6E">
              <w:rPr>
                <w:rFonts w:cs="Calibri"/>
                <w:sz w:val="20"/>
                <w:szCs w:val="20"/>
              </w:rPr>
              <w:t>ique.</w:t>
            </w:r>
          </w:p>
          <w:p w:rsidR="00FE2831" w:rsidRPr="00E54F6E" w:rsidRDefault="00FE2831" w:rsidP="00735BDB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Ex : Construction de la charte EPS, respect des règles du jeu.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4E1E35">
        <w:trPr>
          <w:trHeight w:val="743"/>
        </w:trPr>
        <w:tc>
          <w:tcPr>
            <w:tcW w:w="0" w:type="auto"/>
            <w:vAlign w:val="center"/>
          </w:tcPr>
          <w:p w:rsidR="00FE2831" w:rsidRPr="00E54F6E" w:rsidRDefault="004E3F1D" w:rsidP="00735BDB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3.3.3 </w:t>
            </w:r>
            <w:r w:rsidR="00FE2831" w:rsidRPr="00E54F6E">
              <w:rPr>
                <w:rFonts w:cs="Calibri"/>
                <w:b/>
                <w:bCs/>
                <w:sz w:val="20"/>
                <w:szCs w:val="20"/>
              </w:rPr>
              <w:t>JE M’ENGAGE DANS LA TENUE DE DIFFERENTS ROLES</w:t>
            </w:r>
            <w:r w:rsidR="00FE2831" w:rsidRPr="00E54F6E">
              <w:rPr>
                <w:rFonts w:cs="Calibri"/>
                <w:sz w:val="20"/>
                <w:szCs w:val="20"/>
              </w:rPr>
              <w:t xml:space="preserve"> liés aux activités pratiquées</w:t>
            </w:r>
          </w:p>
          <w:p w:rsidR="00FE2831" w:rsidRPr="00E54F6E" w:rsidRDefault="00FE2831" w:rsidP="00735BDB">
            <w:pPr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E54F6E">
              <w:rPr>
                <w:rFonts w:cs="Calibri"/>
                <w:i/>
                <w:iCs/>
                <w:sz w:val="20"/>
                <w:szCs w:val="20"/>
              </w:rPr>
              <w:t>Ex : arbitre, juge, chronométreur.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266"/>
        </w:trPr>
        <w:tc>
          <w:tcPr>
            <w:tcW w:w="0" w:type="auto"/>
            <w:vAlign w:val="center"/>
          </w:tcPr>
          <w:p w:rsidR="00FE2831" w:rsidRPr="00E54F6E" w:rsidRDefault="00FE2831" w:rsidP="00B5494F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4 ASSUMER DES RESPONSABILITES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637"/>
        </w:trPr>
        <w:tc>
          <w:tcPr>
            <w:tcW w:w="0" w:type="auto"/>
            <w:vAlign w:val="center"/>
          </w:tcPr>
          <w:p w:rsidR="00FE2831" w:rsidRPr="00E54F6E" w:rsidRDefault="004E3F1D" w:rsidP="00B5494F">
            <w:pPr>
              <w:contextualSpacing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3.4.1 </w:t>
            </w:r>
            <w:r w:rsidR="00FE2831" w:rsidRPr="00E54F6E">
              <w:rPr>
                <w:rFonts w:eastAsia="Times New Roman"/>
                <w:b/>
                <w:bCs/>
                <w:sz w:val="20"/>
                <w:szCs w:val="20"/>
              </w:rPr>
              <w:t>JE FAIS APPLIQUER DES REGLES</w:t>
            </w:r>
          </w:p>
          <w:p w:rsidR="00FE2831" w:rsidRPr="00E54F6E" w:rsidRDefault="00FE2831" w:rsidP="00735BDB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Je prends et j’assume mes responsabilités dans la tenue des différents rôles.</w:t>
            </w:r>
          </w:p>
          <w:p w:rsidR="00FE2831" w:rsidRPr="00E54F6E" w:rsidRDefault="00FE2831" w:rsidP="00735BDB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Ex : arbitrage clair et assum</w:t>
            </w:r>
            <w:r w:rsidR="009079E0">
              <w:rPr>
                <w:rFonts w:eastAsia="Times New Roman"/>
                <w:i/>
                <w:iCs/>
                <w:sz w:val="20"/>
                <w:szCs w:val="20"/>
              </w:rPr>
              <w:t>é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739FC">
        <w:trPr>
          <w:trHeight w:val="1026"/>
        </w:trPr>
        <w:tc>
          <w:tcPr>
            <w:tcW w:w="0" w:type="auto"/>
            <w:vAlign w:val="center"/>
          </w:tcPr>
          <w:p w:rsidR="00FE2831" w:rsidRPr="00E54F6E" w:rsidRDefault="004E3F1D" w:rsidP="00DD5593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3.4.2 </w:t>
            </w:r>
            <w:r w:rsidR="00FE2831" w:rsidRPr="00E54F6E">
              <w:rPr>
                <w:rFonts w:eastAsia="Times New Roman"/>
                <w:b/>
                <w:bCs/>
                <w:sz w:val="20"/>
                <w:szCs w:val="20"/>
              </w:rPr>
              <w:t>JE PRENDS ET J’ASSUME CLAIREMENT DES RESPONSABILITES</w:t>
            </w:r>
            <w:r w:rsidR="00FE2831" w:rsidRPr="00E54F6E">
              <w:rPr>
                <w:rFonts w:eastAsia="Times New Roman"/>
                <w:sz w:val="20"/>
                <w:szCs w:val="20"/>
              </w:rPr>
              <w:t xml:space="preserve"> dans la  mise en œuvre des projets.</w:t>
            </w:r>
          </w:p>
          <w:p w:rsidR="00FE2831" w:rsidRPr="00E54F6E" w:rsidRDefault="00FE2831" w:rsidP="0039517D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 xml:space="preserve">Ex : accepter la tenue des différents rôles en </w:t>
            </w:r>
            <w:proofErr w:type="spellStart"/>
            <w:r w:rsidRPr="00E54F6E">
              <w:rPr>
                <w:rFonts w:eastAsia="Times New Roman"/>
                <w:sz w:val="20"/>
                <w:szCs w:val="20"/>
              </w:rPr>
              <w:t>acrosport</w:t>
            </w:r>
            <w:proofErr w:type="spellEnd"/>
            <w:r w:rsidRPr="00E54F6E">
              <w:rPr>
                <w:rFonts w:eastAsia="Times New Roman"/>
                <w:sz w:val="20"/>
                <w:szCs w:val="20"/>
              </w:rPr>
              <w:t xml:space="preserve"> ( porteur, voltigeur, joker)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E54F6E" w:rsidRPr="00E54F6E" w:rsidRDefault="00E54F6E">
      <w:pPr>
        <w:rPr>
          <w:sz w:val="20"/>
          <w:szCs w:val="20"/>
        </w:rPr>
      </w:pPr>
    </w:p>
    <w:tbl>
      <w:tblPr>
        <w:tblStyle w:val="Grilledutableau"/>
        <w:tblW w:w="9322" w:type="dxa"/>
        <w:tblLook w:val="04A0"/>
      </w:tblPr>
      <w:tblGrid>
        <w:gridCol w:w="7815"/>
        <w:gridCol w:w="461"/>
        <w:gridCol w:w="421"/>
        <w:gridCol w:w="625"/>
      </w:tblGrid>
      <w:tr w:rsidR="00D93997" w:rsidRPr="00E54F6E" w:rsidTr="00E54F6E">
        <w:trPr>
          <w:trHeight w:val="411"/>
        </w:trPr>
        <w:tc>
          <w:tcPr>
            <w:tcW w:w="9322" w:type="dxa"/>
            <w:gridSpan w:val="4"/>
            <w:vAlign w:val="center"/>
          </w:tcPr>
          <w:p w:rsidR="00D93997" w:rsidRPr="00E54F6E" w:rsidRDefault="00D93997" w:rsidP="00D9399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t>DOMAINE 4 : Les systèmes naturels et les systèmes techniques.</w:t>
            </w:r>
          </w:p>
        </w:tc>
      </w:tr>
      <w:tr w:rsidR="00D93997" w:rsidRPr="00E54F6E" w:rsidTr="00E54F6E">
        <w:trPr>
          <w:trHeight w:val="411"/>
        </w:trPr>
        <w:tc>
          <w:tcPr>
            <w:tcW w:w="9322" w:type="dxa"/>
            <w:gridSpan w:val="4"/>
            <w:vAlign w:val="center"/>
          </w:tcPr>
          <w:p w:rsidR="00D93997" w:rsidRPr="00E54F6E" w:rsidRDefault="00D93997" w:rsidP="00D93997">
            <w:pPr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E54F6E">
              <w:rPr>
                <w:rFonts w:cs="Calibri"/>
                <w:b/>
                <w:sz w:val="20"/>
                <w:szCs w:val="20"/>
              </w:rPr>
              <w:t>Apprendre à entretenir sa santé par une activité physique régulière.</w:t>
            </w:r>
          </w:p>
        </w:tc>
      </w:tr>
      <w:tr w:rsidR="00FE2831" w:rsidRPr="00E54F6E" w:rsidTr="00E54F6E">
        <w:trPr>
          <w:trHeight w:val="292"/>
        </w:trPr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3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EC</w:t>
            </w:r>
          </w:p>
        </w:tc>
        <w:tc>
          <w:tcPr>
            <w:tcW w:w="625" w:type="dxa"/>
            <w:vAlign w:val="center"/>
          </w:tcPr>
          <w:p w:rsidR="00FE2831" w:rsidRPr="00E54F6E" w:rsidRDefault="00E54F6E" w:rsidP="00735BDB">
            <w:pPr>
              <w:contextualSpacing/>
              <w:rPr>
                <w:rFonts w:cs="Calibri"/>
                <w:sz w:val="20"/>
                <w:szCs w:val="20"/>
              </w:rPr>
            </w:pPr>
            <w:r w:rsidRPr="00E54F6E">
              <w:rPr>
                <w:rFonts w:cs="Calibri"/>
                <w:sz w:val="20"/>
                <w:szCs w:val="20"/>
              </w:rPr>
              <w:t>A</w:t>
            </w:r>
          </w:p>
        </w:tc>
      </w:tr>
      <w:tr w:rsidR="00FE2831" w:rsidRPr="00E54F6E" w:rsidTr="00E54F6E">
        <w:trPr>
          <w:trHeight w:val="411"/>
        </w:trPr>
        <w:tc>
          <w:tcPr>
            <w:tcW w:w="0" w:type="auto"/>
            <w:vAlign w:val="center"/>
          </w:tcPr>
          <w:p w:rsidR="00A67F96" w:rsidRPr="00A67F96" w:rsidRDefault="00A67F96" w:rsidP="00A67F96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A67F96">
              <w:rPr>
                <w:rFonts w:eastAsia="Times New Roman"/>
                <w:i/>
                <w:iCs/>
                <w:sz w:val="20"/>
                <w:szCs w:val="20"/>
              </w:rPr>
              <w:t xml:space="preserve">4.3.1 Appliquer les principes d’une bonne hygiène de vie. </w:t>
            </w:r>
          </w:p>
          <w:p w:rsidR="00FE2831" w:rsidRPr="00E54F6E" w:rsidRDefault="00A67F96" w:rsidP="00FD7B7B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A67F96">
              <w:rPr>
                <w:rFonts w:eastAsia="Times New Roman"/>
                <w:i/>
                <w:iCs/>
                <w:sz w:val="20"/>
                <w:szCs w:val="20"/>
              </w:rPr>
              <w:t xml:space="preserve">Ex : J’ai une tenue adaptée ( chaussures fermées avec un amorti). A minima je me change après la pratique voir je me douche. Je possède une gourde pour boire de l’eau régulièrement en petite quantité. 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767"/>
        </w:trPr>
        <w:tc>
          <w:tcPr>
            <w:tcW w:w="0" w:type="auto"/>
            <w:vAlign w:val="center"/>
          </w:tcPr>
          <w:p w:rsidR="00A67F96" w:rsidRPr="00A67F96" w:rsidRDefault="004E3F1D" w:rsidP="00A67F96">
            <w:pPr>
              <w:contextualSpacing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67F96" w:rsidRPr="00A67F96">
              <w:rPr>
                <w:rFonts w:eastAsia="Times New Roman"/>
                <w:sz w:val="20"/>
                <w:szCs w:val="20"/>
              </w:rPr>
              <w:t>4.3.2  Engagement physique progressif pour ne pas se mettre en danger</w:t>
            </w:r>
          </w:p>
          <w:p w:rsidR="00A67F96" w:rsidRPr="00A67F96" w:rsidRDefault="00A67F96" w:rsidP="00A67F96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A67F96">
              <w:rPr>
                <w:rFonts w:eastAsia="Times New Roman"/>
                <w:sz w:val="20"/>
                <w:szCs w:val="20"/>
              </w:rPr>
              <w:t>Je réalise l’échauffement proposé par le professeur et je sais pourquoi je le fais.</w:t>
            </w:r>
          </w:p>
          <w:p w:rsidR="00FE2831" w:rsidRPr="00A67F96" w:rsidRDefault="00A67F96" w:rsidP="00A67F96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A67F96">
              <w:rPr>
                <w:rFonts w:eastAsia="Times New Roman"/>
                <w:sz w:val="20"/>
                <w:szCs w:val="20"/>
              </w:rPr>
              <w:t xml:space="preserve">Ex : </w:t>
            </w:r>
            <w:proofErr w:type="spellStart"/>
            <w:r w:rsidRPr="00A67F96">
              <w:rPr>
                <w:rFonts w:eastAsia="Times New Roman"/>
                <w:sz w:val="20"/>
                <w:szCs w:val="20"/>
              </w:rPr>
              <w:t>cardio</w:t>
            </w:r>
            <w:proofErr w:type="spellEnd"/>
            <w:r w:rsidRPr="00A67F96">
              <w:rPr>
                <w:rFonts w:eastAsia="Times New Roman"/>
                <w:sz w:val="20"/>
                <w:szCs w:val="20"/>
              </w:rPr>
              <w:t xml:space="preserve"> puis </w:t>
            </w:r>
            <w:proofErr w:type="spellStart"/>
            <w:r w:rsidRPr="00A67F96">
              <w:rPr>
                <w:rFonts w:eastAsia="Times New Roman"/>
                <w:sz w:val="20"/>
                <w:szCs w:val="20"/>
              </w:rPr>
              <w:t>mu</w:t>
            </w:r>
            <w:r w:rsidR="00F05D83">
              <w:rPr>
                <w:rFonts w:eastAsia="Times New Roman"/>
                <w:sz w:val="20"/>
                <w:szCs w:val="20"/>
              </w:rPr>
              <w:t>s</w:t>
            </w:r>
            <w:r w:rsidRPr="00A67F96">
              <w:rPr>
                <w:rFonts w:eastAsia="Times New Roman"/>
                <w:sz w:val="20"/>
                <w:szCs w:val="20"/>
              </w:rPr>
              <w:t>culo</w:t>
            </w:r>
            <w:proofErr w:type="spellEnd"/>
            <w:r w:rsidRPr="00A67F96">
              <w:rPr>
                <w:rFonts w:eastAsia="Times New Roman"/>
                <w:sz w:val="20"/>
                <w:szCs w:val="20"/>
              </w:rPr>
              <w:t xml:space="preserve"> articulaire, gammes, étirements </w:t>
            </w:r>
            <w:proofErr w:type="spellStart"/>
            <w:r w:rsidRPr="00A67F96">
              <w:rPr>
                <w:rFonts w:eastAsia="Times New Roman"/>
                <w:sz w:val="20"/>
                <w:szCs w:val="20"/>
              </w:rPr>
              <w:t>activo</w:t>
            </w:r>
            <w:proofErr w:type="spellEnd"/>
            <w:r w:rsidRPr="00A67F96">
              <w:rPr>
                <w:rFonts w:eastAsia="Times New Roman"/>
                <w:sz w:val="20"/>
                <w:szCs w:val="20"/>
              </w:rPr>
              <w:t xml:space="preserve">-dynamiques. 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272"/>
        </w:trPr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sz w:val="20"/>
                <w:szCs w:val="20"/>
              </w:rPr>
              <w:t>CYCLE 4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637"/>
        </w:trPr>
        <w:tc>
          <w:tcPr>
            <w:tcW w:w="0" w:type="auto"/>
            <w:vAlign w:val="center"/>
          </w:tcPr>
          <w:p w:rsidR="00FE2831" w:rsidRPr="00E54F6E" w:rsidRDefault="004E3F1D" w:rsidP="003632DA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4.4.1 </w:t>
            </w:r>
            <w:r w:rsidR="00FE2831" w:rsidRPr="00E54F6E">
              <w:rPr>
                <w:rFonts w:eastAsia="Times New Roman"/>
                <w:sz w:val="20"/>
                <w:szCs w:val="20"/>
              </w:rPr>
              <w:t>Je construis logiquement mon échauffement.</w:t>
            </w:r>
          </w:p>
          <w:p w:rsidR="00FE2831" w:rsidRPr="00E54F6E" w:rsidRDefault="00FE2831" w:rsidP="003632DA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 xml:space="preserve">Ex : effort progressif, </w:t>
            </w:r>
            <w:proofErr w:type="spellStart"/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ca</w:t>
            </w:r>
            <w:r w:rsidR="00F05D83">
              <w:rPr>
                <w:rFonts w:eastAsia="Times New Roman"/>
                <w:i/>
                <w:iCs/>
                <w:sz w:val="20"/>
                <w:szCs w:val="20"/>
              </w:rPr>
              <w:t>r</w:t>
            </w: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dio</w:t>
            </w:r>
            <w:proofErr w:type="spellEnd"/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respi</w:t>
            </w:r>
            <w:proofErr w:type="spellEnd"/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, articulaire, musculaire, du général au spécifique.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1081"/>
        </w:trPr>
        <w:tc>
          <w:tcPr>
            <w:tcW w:w="0" w:type="auto"/>
            <w:vAlign w:val="center"/>
          </w:tcPr>
          <w:p w:rsidR="00FE2831" w:rsidRPr="00E54F6E" w:rsidRDefault="004E3F1D" w:rsidP="003632DA">
            <w:pPr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4.4.2 </w:t>
            </w:r>
            <w:r w:rsidR="00FE2831" w:rsidRPr="00E54F6E">
              <w:rPr>
                <w:rFonts w:eastAsia="Times New Roman"/>
                <w:sz w:val="20"/>
                <w:szCs w:val="20"/>
              </w:rPr>
              <w:t xml:space="preserve">Je connais et j’utilise des indicateurs objectifs pour caractériser un effort physique : </w:t>
            </w:r>
          </w:p>
          <w:p w:rsidR="00FE2831" w:rsidRPr="00E54F6E" w:rsidRDefault="00FE2831" w:rsidP="003632DA">
            <w:pPr>
              <w:contextualSpacing/>
              <w:rPr>
                <w:rFonts w:eastAsia="Times New Roman"/>
                <w:i/>
                <w:iCs/>
                <w:sz w:val="20"/>
                <w:szCs w:val="20"/>
              </w:rPr>
            </w:pPr>
            <w:r w:rsidRPr="00E54F6E">
              <w:rPr>
                <w:rFonts w:eastAsia="Times New Roman"/>
                <w:i/>
                <w:iCs/>
                <w:sz w:val="20"/>
                <w:szCs w:val="20"/>
              </w:rPr>
              <w:t>Ex : VMA, FC échauffement, FC Max, FC repos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1085"/>
        </w:trPr>
        <w:tc>
          <w:tcPr>
            <w:tcW w:w="0" w:type="auto"/>
            <w:vAlign w:val="center"/>
          </w:tcPr>
          <w:p w:rsidR="00FE2831" w:rsidRPr="00E54F6E" w:rsidRDefault="004E3F1D" w:rsidP="003632DA">
            <w:pPr>
              <w:pStyle w:val="Paragraphedeliste1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4.4.3 </w:t>
            </w:r>
            <w:r w:rsidR="00FE2831" w:rsidRPr="00E54F6E">
              <w:rPr>
                <w:rFonts w:asciiTheme="minorHAnsi" w:hAnsiTheme="minorHAnsi" w:cstheme="minorHAnsi"/>
                <w:sz w:val="20"/>
              </w:rPr>
              <w:t xml:space="preserve">Je connais les effets d’une pratique physique régulière sur mon état de bien être et de santé. </w:t>
            </w:r>
          </w:p>
          <w:p w:rsidR="00FE2831" w:rsidRPr="00E54F6E" w:rsidRDefault="00FE2831" w:rsidP="003632DA">
            <w:pPr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sz w:val="20"/>
                <w:szCs w:val="20"/>
              </w:rPr>
              <w:t>Ex :</w:t>
            </w:r>
            <w:r w:rsidRPr="00E54F6E">
              <w:rPr>
                <w:rFonts w:asciiTheme="minorHAnsi" w:hAnsiTheme="minorHAnsi" w:cs="Calibri"/>
                <w:sz w:val="20"/>
                <w:szCs w:val="20"/>
              </w:rPr>
              <w:t xml:space="preserve"> lutte contre</w:t>
            </w:r>
            <w:r w:rsidR="00F05D83">
              <w:rPr>
                <w:rFonts w:asciiTheme="minorHAnsi" w:hAnsiTheme="minorHAnsi" w:cs="Calibri"/>
                <w:sz w:val="20"/>
                <w:szCs w:val="20"/>
              </w:rPr>
              <w:t xml:space="preserve"> le</w:t>
            </w:r>
            <w:r w:rsidRPr="00E54F6E">
              <w:rPr>
                <w:rFonts w:asciiTheme="minorHAnsi" w:hAnsiTheme="minorHAnsi" w:cs="Calibri"/>
                <w:sz w:val="20"/>
                <w:szCs w:val="20"/>
              </w:rPr>
              <w:t xml:space="preserve"> surpoids, </w:t>
            </w:r>
            <w:proofErr w:type="spellStart"/>
            <w:r w:rsidRPr="00E54F6E">
              <w:rPr>
                <w:rFonts w:asciiTheme="minorHAnsi" w:hAnsiTheme="minorHAnsi" w:cs="Calibri"/>
                <w:sz w:val="20"/>
                <w:szCs w:val="20"/>
              </w:rPr>
              <w:t>réduction</w:t>
            </w:r>
            <w:r w:rsidR="00F05D83">
              <w:rPr>
                <w:rFonts w:asciiTheme="minorHAnsi" w:hAnsiTheme="minorHAnsi" w:cs="Calibri"/>
                <w:sz w:val="20"/>
                <w:szCs w:val="20"/>
              </w:rPr>
              <w:t>des</w:t>
            </w:r>
            <w:proofErr w:type="spellEnd"/>
            <w:r w:rsidRPr="00E54F6E">
              <w:rPr>
                <w:rFonts w:asciiTheme="minorHAnsi" w:hAnsiTheme="minorHAnsi" w:cs="Calibri"/>
                <w:sz w:val="20"/>
                <w:szCs w:val="20"/>
              </w:rPr>
              <w:t xml:space="preserve"> risque</w:t>
            </w:r>
            <w:r w:rsidR="004E3F1D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E54F6E">
              <w:rPr>
                <w:rFonts w:asciiTheme="minorHAnsi" w:hAnsiTheme="minorHAnsi" w:cs="Calibri"/>
                <w:sz w:val="20"/>
                <w:szCs w:val="20"/>
              </w:rPr>
              <w:t xml:space="preserve"> cardio-vasculaires…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E2831" w:rsidRPr="00E54F6E" w:rsidRDefault="00FE2831" w:rsidP="00735BDB">
            <w:pPr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D93997" w:rsidRPr="00E54F6E" w:rsidRDefault="00D93997">
      <w:pPr>
        <w:rPr>
          <w:sz w:val="20"/>
          <w:szCs w:val="20"/>
        </w:rPr>
      </w:pPr>
    </w:p>
    <w:p w:rsidR="00BB7F09" w:rsidRPr="00E54F6E" w:rsidRDefault="00BB7F09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8074"/>
        <w:gridCol w:w="461"/>
        <w:gridCol w:w="421"/>
        <w:gridCol w:w="332"/>
      </w:tblGrid>
      <w:tr w:rsidR="00D93997" w:rsidRPr="00E54F6E" w:rsidTr="00E54F6E">
        <w:trPr>
          <w:trHeight w:val="451"/>
        </w:trPr>
        <w:tc>
          <w:tcPr>
            <w:tcW w:w="0" w:type="auto"/>
            <w:gridSpan w:val="4"/>
            <w:vAlign w:val="center"/>
          </w:tcPr>
          <w:p w:rsidR="00D93997" w:rsidRPr="00E54F6E" w:rsidRDefault="00D93997" w:rsidP="00D93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b/>
                <w:sz w:val="20"/>
                <w:szCs w:val="20"/>
              </w:rPr>
              <w:t>DOMAINE 5 : Les représentations du monde et l’activité humaine</w:t>
            </w:r>
          </w:p>
        </w:tc>
      </w:tr>
      <w:tr w:rsidR="00D93997" w:rsidRPr="00E54F6E" w:rsidTr="00E54F6E">
        <w:trPr>
          <w:trHeight w:val="417"/>
        </w:trPr>
        <w:tc>
          <w:tcPr>
            <w:tcW w:w="0" w:type="auto"/>
            <w:gridSpan w:val="4"/>
            <w:vAlign w:val="center"/>
          </w:tcPr>
          <w:p w:rsidR="00D93997" w:rsidRPr="00E54F6E" w:rsidRDefault="00D93997" w:rsidP="003632DA">
            <w:pPr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S’approprier une culture sportive physique et artistique. </w:t>
            </w:r>
          </w:p>
        </w:tc>
      </w:tr>
      <w:tr w:rsidR="00FE2831" w:rsidRPr="00E54F6E" w:rsidTr="00E54F6E">
        <w:trPr>
          <w:trHeight w:val="280"/>
        </w:trPr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4F6E">
              <w:rPr>
                <w:rFonts w:asciiTheme="minorHAnsi" w:eastAsia="Times New Roman" w:hAnsiTheme="minorHAnsi" w:cstheme="minorHAnsi"/>
                <w:sz w:val="20"/>
                <w:szCs w:val="20"/>
              </w:rPr>
              <w:t>CYCLE 3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sz w:val="20"/>
                <w:szCs w:val="20"/>
              </w:rPr>
              <w:t>EC</w:t>
            </w:r>
          </w:p>
        </w:tc>
        <w:tc>
          <w:tcPr>
            <w:tcW w:w="0" w:type="auto"/>
            <w:vAlign w:val="center"/>
          </w:tcPr>
          <w:p w:rsidR="00FE2831" w:rsidRPr="00E54F6E" w:rsidRDefault="00E54F6E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</w:tr>
      <w:tr w:rsidR="00FE2831" w:rsidRPr="00E54F6E" w:rsidTr="00E54F6E">
        <w:trPr>
          <w:trHeight w:val="682"/>
        </w:trPr>
        <w:tc>
          <w:tcPr>
            <w:tcW w:w="0" w:type="auto"/>
            <w:vAlign w:val="center"/>
          </w:tcPr>
          <w:p w:rsidR="00A67F96" w:rsidRPr="00A67F96" w:rsidRDefault="00A67F96" w:rsidP="00A67F96">
            <w:pPr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A67F96">
              <w:rPr>
                <w:rFonts w:cs="Calibri"/>
                <w:i/>
                <w:iCs/>
                <w:sz w:val="20"/>
                <w:szCs w:val="20"/>
              </w:rPr>
              <w:t>5.3.1 Je comprends, je respecte l’environnement sportif que j’utilise.</w:t>
            </w:r>
          </w:p>
          <w:p w:rsidR="00FE2831" w:rsidRPr="00A67F96" w:rsidRDefault="00A67F96" w:rsidP="00735BDB">
            <w:pPr>
              <w:contextualSpacing/>
              <w:rPr>
                <w:rFonts w:cs="Calibri"/>
                <w:i/>
                <w:iCs/>
                <w:sz w:val="20"/>
                <w:szCs w:val="20"/>
              </w:rPr>
            </w:pPr>
            <w:r w:rsidRPr="00A67F96">
              <w:rPr>
                <w:rFonts w:cs="Calibri"/>
                <w:i/>
                <w:iCs/>
                <w:sz w:val="20"/>
                <w:szCs w:val="20"/>
              </w:rPr>
              <w:t xml:space="preserve">Ex :  respect des règles d’hygiène et de sécurité inhérentes à la natation, respect </w:t>
            </w:r>
            <w:r w:rsidR="00F05D83">
              <w:rPr>
                <w:rFonts w:cs="Calibri"/>
                <w:i/>
                <w:iCs/>
                <w:sz w:val="20"/>
                <w:szCs w:val="20"/>
              </w:rPr>
              <w:t xml:space="preserve">du </w:t>
            </w:r>
            <w:r w:rsidRPr="00A67F96">
              <w:rPr>
                <w:rFonts w:cs="Calibri"/>
                <w:i/>
                <w:iCs/>
                <w:sz w:val="20"/>
                <w:szCs w:val="20"/>
              </w:rPr>
              <w:t>règlement</w:t>
            </w:r>
            <w:r w:rsidR="00F05D83">
              <w:rPr>
                <w:rFonts w:cs="Calibri"/>
                <w:i/>
                <w:iCs/>
                <w:sz w:val="20"/>
                <w:szCs w:val="20"/>
              </w:rPr>
              <w:t xml:space="preserve"> du</w:t>
            </w:r>
            <w:r w:rsidRPr="00A67F96">
              <w:rPr>
                <w:rFonts w:cs="Calibri"/>
                <w:i/>
                <w:iCs/>
                <w:sz w:val="20"/>
                <w:szCs w:val="20"/>
              </w:rPr>
              <w:t xml:space="preserve"> gymnase </w:t>
            </w:r>
            <w:r w:rsidR="00FE2831" w:rsidRPr="00E54F6E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284"/>
        </w:trPr>
        <w:tc>
          <w:tcPr>
            <w:tcW w:w="0" w:type="auto"/>
            <w:vAlign w:val="center"/>
          </w:tcPr>
          <w:p w:rsidR="00FE2831" w:rsidRPr="00E54F6E" w:rsidRDefault="00FE2831" w:rsidP="00836084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E54F6E">
              <w:rPr>
                <w:rFonts w:asciiTheme="minorHAnsi" w:eastAsia="Times New Roman" w:hAnsiTheme="minorHAnsi" w:cstheme="minorHAnsi"/>
                <w:sz w:val="20"/>
                <w:szCs w:val="20"/>
              </w:rPr>
              <w:t>CYCLE 4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431"/>
        </w:trPr>
        <w:tc>
          <w:tcPr>
            <w:tcW w:w="0" w:type="auto"/>
            <w:vAlign w:val="center"/>
          </w:tcPr>
          <w:p w:rsidR="00FE2831" w:rsidRPr="00E54F6E" w:rsidRDefault="004E3F1D" w:rsidP="00836084">
            <w:pPr>
              <w:contextualSpacing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4.4.1 </w:t>
            </w:r>
            <w:r w:rsidR="00FE2831" w:rsidRPr="00E54F6E">
              <w:rPr>
                <w:rFonts w:asciiTheme="minorHAnsi" w:eastAsia="Times New Roman" w:hAnsiTheme="minorHAnsi" w:cstheme="minorHAnsi"/>
                <w:sz w:val="20"/>
                <w:szCs w:val="20"/>
              </w:rPr>
              <w:t>Je connais, je m’approprie et je sais expliquer les principes d’efficacité d’un geste technique.</w:t>
            </w:r>
          </w:p>
          <w:p w:rsidR="00FE2831" w:rsidRPr="00E54F6E" w:rsidRDefault="00FE2831" w:rsidP="00836084">
            <w:pPr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E54F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Ex </w:t>
            </w:r>
            <w:r w:rsidR="00505A61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: sprint : genoux haut dans l’ax</w:t>
            </w:r>
            <w:r w:rsidRPr="00E54F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e</w:t>
            </w:r>
            <w:r w:rsidR="00505A61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>,</w:t>
            </w:r>
            <w:r w:rsidRPr="00E54F6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  <w:t xml:space="preserve"> cuisse horizontale, pointe de pied vers le haut…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782"/>
        </w:trPr>
        <w:tc>
          <w:tcPr>
            <w:tcW w:w="0" w:type="auto"/>
            <w:vAlign w:val="center"/>
          </w:tcPr>
          <w:p w:rsidR="00FE2831" w:rsidRPr="00E54F6E" w:rsidRDefault="004E3F1D" w:rsidP="00333D1D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5.4.2 </w:t>
            </w:r>
            <w:r w:rsidR="00FE2831" w:rsidRPr="00E54F6E">
              <w:rPr>
                <w:rFonts w:asciiTheme="minorHAnsi" w:hAnsiTheme="minorHAnsi" w:cstheme="minorHAnsi"/>
                <w:sz w:val="20"/>
                <w:szCs w:val="20"/>
              </w:rPr>
              <w:t>J’ai quelques connaissances sur l’évolution historique des activités que je pratique </w:t>
            </w:r>
          </w:p>
          <w:p w:rsidR="00FE2831" w:rsidRPr="00E54F6E" w:rsidRDefault="00FE2831" w:rsidP="00333D1D">
            <w:pPr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E54F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 : la soule en rugby.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977"/>
        </w:trPr>
        <w:tc>
          <w:tcPr>
            <w:tcW w:w="0" w:type="auto"/>
            <w:vAlign w:val="center"/>
          </w:tcPr>
          <w:p w:rsidR="00FE2831" w:rsidRPr="00E54F6E" w:rsidRDefault="004E3F1D" w:rsidP="00735BDB">
            <w:pPr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5.4.3 </w:t>
            </w:r>
            <w:r w:rsidR="00FE2831" w:rsidRPr="00E54F6E">
              <w:rPr>
                <w:rFonts w:cs="Calibri"/>
                <w:sz w:val="20"/>
                <w:szCs w:val="20"/>
              </w:rPr>
              <w:t>Connaître son niveau de performance,  être capable de le situer, de le relativiser par rapport aux performances de sportifs de haut niveau</w:t>
            </w:r>
          </w:p>
          <w:p w:rsidR="00FE2831" w:rsidRPr="00E54F6E" w:rsidRDefault="00FE2831" w:rsidP="00735BDB">
            <w:pPr>
              <w:contextualSpacing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</w:rPr>
            </w:pPr>
            <w:r w:rsidRPr="00E54F6E">
              <w:rPr>
                <w:rFonts w:cs="Calibri"/>
                <w:i/>
                <w:iCs/>
                <w:sz w:val="20"/>
                <w:szCs w:val="20"/>
              </w:rPr>
              <w:t>Ex : VMA, connaître ses points forts, ses points faibles.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831" w:rsidRPr="00E54F6E" w:rsidTr="00E54F6E">
        <w:trPr>
          <w:trHeight w:val="664"/>
        </w:trPr>
        <w:tc>
          <w:tcPr>
            <w:tcW w:w="0" w:type="auto"/>
            <w:vAlign w:val="center"/>
          </w:tcPr>
          <w:p w:rsidR="00FE2831" w:rsidRPr="00E54F6E" w:rsidRDefault="004E3F1D" w:rsidP="003632DA">
            <w:pPr>
              <w:pStyle w:val="Paragraphedeliste1"/>
              <w:ind w:left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5.4.4 </w:t>
            </w:r>
            <w:r w:rsidR="00FE2831" w:rsidRPr="00E54F6E">
              <w:rPr>
                <w:rFonts w:asciiTheme="minorHAnsi" w:hAnsiTheme="minorHAnsi" w:cstheme="minorHAnsi"/>
                <w:sz w:val="20"/>
              </w:rPr>
              <w:t>Avoir une attitude réflexive sur le spectacle sportif.</w:t>
            </w:r>
          </w:p>
          <w:p w:rsidR="00FE2831" w:rsidRPr="00E54F6E" w:rsidRDefault="00FE2831" w:rsidP="003632DA">
            <w:pPr>
              <w:pStyle w:val="Paragraphedeliste1"/>
              <w:ind w:left="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E54F6E">
              <w:rPr>
                <w:rFonts w:asciiTheme="minorHAnsi" w:hAnsiTheme="minorHAnsi" w:cstheme="minorHAnsi"/>
                <w:i/>
                <w:iCs/>
                <w:sz w:val="20"/>
              </w:rPr>
              <w:t>Ex : Quand je suis spectateur, je suis attentif, j’encourage, je ne me moque pas.</w:t>
            </w: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E2831" w:rsidRPr="00E54F6E" w:rsidRDefault="00FE2831" w:rsidP="00735BDB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93997" w:rsidRPr="00E54F6E" w:rsidRDefault="00D93997">
      <w:pPr>
        <w:rPr>
          <w:rFonts w:asciiTheme="minorHAnsi" w:hAnsiTheme="minorHAnsi" w:cstheme="minorHAnsi"/>
          <w:sz w:val="20"/>
          <w:szCs w:val="20"/>
        </w:rPr>
      </w:pPr>
    </w:p>
    <w:sectPr w:rsidR="00D93997" w:rsidRPr="00E54F6E" w:rsidSect="0070768D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0C" w:rsidRDefault="009E760C" w:rsidP="009E760C">
      <w:pPr>
        <w:spacing w:after="0" w:line="240" w:lineRule="auto"/>
      </w:pPr>
      <w:r>
        <w:separator/>
      </w:r>
    </w:p>
  </w:endnote>
  <w:endnote w:type="continuationSeparator" w:id="0">
    <w:p w:rsidR="009E760C" w:rsidRDefault="009E760C" w:rsidP="009E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09" w:rsidRDefault="00BB7F09">
    <w:pPr>
      <w:pStyle w:val="Pieddepage"/>
      <w:jc w:val="center"/>
    </w:pPr>
  </w:p>
  <w:p w:rsidR="00BB7F09" w:rsidRDefault="00BB7F09">
    <w:pPr>
      <w:pStyle w:val="Pieddepage"/>
      <w:jc w:val="center"/>
    </w:pPr>
    <w:r>
      <w:ptab w:relativeTo="margin" w:alignment="right" w:leader="none"/>
    </w:r>
    <w:r>
      <w:t>Collège Félix Leclerc</w:t>
    </w:r>
  </w:p>
  <w:p w:rsidR="00BB7F09" w:rsidRDefault="00BB7F09">
    <w:pPr>
      <w:pStyle w:val="Pieddepage"/>
      <w:jc w:val="center"/>
    </w:pPr>
  </w:p>
  <w:p w:rsidR="00BB7F09" w:rsidRDefault="0025768E">
    <w:pPr>
      <w:pStyle w:val="Pieddepage"/>
      <w:jc w:val="center"/>
    </w:pPr>
    <w:sdt>
      <w:sdtPr>
        <w:id w:val="378499307"/>
        <w:docPartObj>
          <w:docPartGallery w:val="Page Numbers (Bottom of Page)"/>
          <w:docPartUnique/>
        </w:docPartObj>
      </w:sdtPr>
      <w:sdtContent>
        <w:fldSimple w:instr=" PAGE   \* MERGEFORMAT ">
          <w:r w:rsidR="00505A61">
            <w:rPr>
              <w:noProof/>
            </w:rPr>
            <w:t>4</w:t>
          </w:r>
        </w:fldSimple>
      </w:sdtContent>
    </w:sdt>
  </w:p>
  <w:p w:rsidR="00BB7F09" w:rsidRDefault="00BB7F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499264"/>
      <w:docPartObj>
        <w:docPartGallery w:val="Page Numbers (Bottom of Page)"/>
        <w:docPartUnique/>
      </w:docPartObj>
    </w:sdtPr>
    <w:sdtContent>
      <w:p w:rsidR="00BB7F09" w:rsidRDefault="0025768E">
        <w:pPr>
          <w:pStyle w:val="Pieddepage"/>
          <w:jc w:val="center"/>
        </w:pPr>
        <w:fldSimple w:instr=" PAGE   \* MERGEFORMAT ">
          <w:r w:rsidR="004E1E35">
            <w:rPr>
              <w:noProof/>
            </w:rPr>
            <w:t>1</w:t>
          </w:r>
        </w:fldSimple>
      </w:p>
    </w:sdtContent>
  </w:sdt>
  <w:p w:rsidR="00BB7F09" w:rsidRDefault="00BB7F09" w:rsidP="00BB7F09">
    <w:pPr>
      <w:pStyle w:val="Pieddepage"/>
    </w:pPr>
    <w:r>
      <w:tab/>
    </w:r>
    <w:r>
      <w:tab/>
    </w:r>
    <w:r>
      <w:tab/>
      <w:t>Collège Félix Lecle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0C" w:rsidRDefault="009E760C" w:rsidP="009E760C">
      <w:pPr>
        <w:spacing w:after="0" w:line="240" w:lineRule="auto"/>
      </w:pPr>
      <w:r>
        <w:separator/>
      </w:r>
    </w:p>
  </w:footnote>
  <w:footnote w:type="continuationSeparator" w:id="0">
    <w:p w:rsidR="009E760C" w:rsidRDefault="009E760C" w:rsidP="009E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1065D"/>
    <w:multiLevelType w:val="hybridMultilevel"/>
    <w:tmpl w:val="85E2A37A"/>
    <w:lvl w:ilvl="0" w:tplc="13BA19C6">
      <w:start w:val="1"/>
      <w:numFmt w:val="bullet"/>
      <w:lvlText w:val=""/>
      <w:lvlJc w:val="left"/>
      <w:pPr>
        <w:tabs>
          <w:tab w:val="num" w:pos="397"/>
        </w:tabs>
        <w:ind w:left="113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92D"/>
    <w:rsid w:val="000260E7"/>
    <w:rsid w:val="00043E4F"/>
    <w:rsid w:val="00100E53"/>
    <w:rsid w:val="0025768E"/>
    <w:rsid w:val="00333D1D"/>
    <w:rsid w:val="00342841"/>
    <w:rsid w:val="003632DA"/>
    <w:rsid w:val="003824A8"/>
    <w:rsid w:val="0039517D"/>
    <w:rsid w:val="003A1797"/>
    <w:rsid w:val="003D3E46"/>
    <w:rsid w:val="00401F2E"/>
    <w:rsid w:val="0044770B"/>
    <w:rsid w:val="004B2B33"/>
    <w:rsid w:val="004D71F7"/>
    <w:rsid w:val="004E1E35"/>
    <w:rsid w:val="004E3F1D"/>
    <w:rsid w:val="004F0A18"/>
    <w:rsid w:val="00505A61"/>
    <w:rsid w:val="005D1CFC"/>
    <w:rsid w:val="006835CD"/>
    <w:rsid w:val="006B4612"/>
    <w:rsid w:val="006D6EDA"/>
    <w:rsid w:val="0070768D"/>
    <w:rsid w:val="007229C7"/>
    <w:rsid w:val="007B4BC4"/>
    <w:rsid w:val="00836084"/>
    <w:rsid w:val="008672C1"/>
    <w:rsid w:val="008D15F0"/>
    <w:rsid w:val="008F592D"/>
    <w:rsid w:val="008F67F5"/>
    <w:rsid w:val="009079E0"/>
    <w:rsid w:val="009265D4"/>
    <w:rsid w:val="00986767"/>
    <w:rsid w:val="00990AFC"/>
    <w:rsid w:val="0099525C"/>
    <w:rsid w:val="009965BA"/>
    <w:rsid w:val="009E760C"/>
    <w:rsid w:val="00A0007D"/>
    <w:rsid w:val="00A67F96"/>
    <w:rsid w:val="00B5494F"/>
    <w:rsid w:val="00B81079"/>
    <w:rsid w:val="00B949C1"/>
    <w:rsid w:val="00BB7F09"/>
    <w:rsid w:val="00C27AA2"/>
    <w:rsid w:val="00C7155A"/>
    <w:rsid w:val="00CB60E9"/>
    <w:rsid w:val="00CE7268"/>
    <w:rsid w:val="00D005B5"/>
    <w:rsid w:val="00D93997"/>
    <w:rsid w:val="00DD5593"/>
    <w:rsid w:val="00E22FFA"/>
    <w:rsid w:val="00E54F6E"/>
    <w:rsid w:val="00E739FC"/>
    <w:rsid w:val="00EF5290"/>
    <w:rsid w:val="00F05D83"/>
    <w:rsid w:val="00FD7B7B"/>
    <w:rsid w:val="00FE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2D"/>
    <w:rPr>
      <w:rFonts w:ascii="Calibri" w:eastAsia="Calibri" w:hAnsi="Calibri" w:cs="Times New Roman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5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E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60C"/>
    <w:rPr>
      <w:rFonts w:ascii="Calibri" w:eastAsia="Calibri" w:hAnsi="Calibri" w:cs="Times New Roman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9E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60C"/>
    <w:rPr>
      <w:rFonts w:ascii="Calibri" w:eastAsia="Calibri" w:hAnsi="Calibri" w:cs="Times New Roman"/>
      <w:lang w:eastAsia="en-US" w:bidi="ar-SA"/>
    </w:rPr>
  </w:style>
  <w:style w:type="paragraph" w:customStyle="1" w:styleId="Paragraphedeliste1">
    <w:name w:val="Paragraphe de liste1"/>
    <w:basedOn w:val="Normal"/>
    <w:qFormat/>
    <w:rsid w:val="003632DA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bCs/>
      <w:sz w:val="24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E54F6E"/>
    <w:pPr>
      <w:spacing w:after="0" w:line="240" w:lineRule="auto"/>
    </w:pPr>
    <w:rPr>
      <w:lang w:eastAsia="en-US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4F6E"/>
    <w:rPr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F6E"/>
    <w:rPr>
      <w:rFonts w:ascii="Tahoma" w:eastAsia="Calibri" w:hAnsi="Tahoma" w:cs="Tahoma"/>
      <w:sz w:val="16"/>
      <w:szCs w:val="16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A67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EPS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E8A062-AADC-4A7C-8D64-14AD9A5C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Félix Leclerc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COMPETENCES POUR L’EPS</dc:title>
  <dc:creator>Mat</dc:creator>
  <cp:lastModifiedBy>Mat</cp:lastModifiedBy>
  <cp:revision>2</cp:revision>
  <dcterms:created xsi:type="dcterms:W3CDTF">2017-02-23T20:34:00Z</dcterms:created>
  <dcterms:modified xsi:type="dcterms:W3CDTF">2017-02-23T20:34:00Z</dcterms:modified>
</cp:coreProperties>
</file>