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275" w:tblpY="-713"/>
        <w:tblW w:w="5838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28"/>
      </w:tblGrid>
      <w:tr w:rsidR="005D516D" w:rsidRPr="00525522" w:rsidTr="005D516D">
        <w:trPr>
          <w:trHeight w:val="20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D6A02" w:rsidRPr="00525522" w:rsidRDefault="005D516D" w:rsidP="005D516D">
            <w:pPr>
              <w:rPr>
                <w:b/>
                <w:sz w:val="36"/>
              </w:rPr>
            </w:pPr>
            <w:r w:rsidRPr="005D516D">
              <w:rPr>
                <w:b/>
                <w:bCs/>
                <w:sz w:val="40"/>
              </w:rPr>
              <w:t>A</w:t>
            </w:r>
            <w:r w:rsidR="008D6A02" w:rsidRPr="005D516D">
              <w:rPr>
                <w:b/>
                <w:bCs/>
                <w:sz w:val="40"/>
              </w:rPr>
              <w:t>PSA :</w:t>
            </w:r>
          </w:p>
        </w:tc>
      </w:tr>
      <w:tr w:rsidR="005D516D" w:rsidRPr="00525522" w:rsidTr="005D516D">
        <w:trPr>
          <w:trHeight w:val="57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A02" w:rsidRPr="00525522" w:rsidRDefault="008D6A02" w:rsidP="005D516D">
            <w:pPr>
              <w:rPr>
                <w:b/>
                <w:sz w:val="36"/>
              </w:rPr>
            </w:pPr>
            <w:r w:rsidRPr="00525522">
              <w:rPr>
                <w:b/>
                <w:bCs/>
                <w:sz w:val="36"/>
              </w:rPr>
              <w:t>AFL 2 du champ :</w:t>
            </w:r>
          </w:p>
        </w:tc>
      </w:tr>
      <w:tr w:rsidR="005D516D" w:rsidRPr="00525522" w:rsidTr="005D516D">
        <w:trPr>
          <w:trHeight w:val="905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A02" w:rsidRPr="005D516D" w:rsidRDefault="008D6A02" w:rsidP="005D516D">
            <w:pPr>
              <w:spacing w:after="100" w:afterAutospacing="1"/>
              <w:ind w:left="57" w:right="57"/>
              <w:rPr>
                <w:b/>
                <w:sz w:val="36"/>
              </w:rPr>
            </w:pPr>
            <w:r w:rsidRPr="00525522">
              <w:rPr>
                <w:b/>
                <w:sz w:val="36"/>
              </w:rPr>
              <w:t>Apprend à se connaitre</w:t>
            </w:r>
            <w:bookmarkStart w:id="0" w:name="_GoBack"/>
            <w:bookmarkEnd w:id="0"/>
          </w:p>
        </w:tc>
      </w:tr>
      <w:tr w:rsidR="005D516D" w:rsidRPr="00525522" w:rsidTr="005D516D">
        <w:trPr>
          <w:trHeight w:val="837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A02" w:rsidRPr="005D516D" w:rsidRDefault="008D6A02" w:rsidP="005D516D">
            <w:pPr>
              <w:spacing w:after="100" w:afterAutospacing="1"/>
              <w:ind w:left="57" w:right="57"/>
              <w:rPr>
                <w:b/>
                <w:sz w:val="36"/>
              </w:rPr>
            </w:pPr>
            <w:r w:rsidRPr="00525522">
              <w:rPr>
                <w:b/>
                <w:sz w:val="36"/>
              </w:rPr>
              <w:t>Faire des choix</w:t>
            </w:r>
          </w:p>
        </w:tc>
      </w:tr>
      <w:tr w:rsidR="005D516D" w:rsidRPr="00525522" w:rsidTr="005D516D">
        <w:trPr>
          <w:trHeight w:val="898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A02" w:rsidRPr="00525522" w:rsidRDefault="008D6A02" w:rsidP="005D516D">
            <w:pPr>
              <w:spacing w:after="100" w:afterAutospacing="1"/>
              <w:ind w:left="57" w:right="57"/>
            </w:pPr>
            <w:r w:rsidRPr="00525522">
              <w:rPr>
                <w:b/>
                <w:sz w:val="36"/>
              </w:rPr>
              <w:t>Se préparer</w:t>
            </w:r>
          </w:p>
        </w:tc>
      </w:tr>
      <w:tr w:rsidR="005D516D" w:rsidRPr="00525522" w:rsidTr="005D516D">
        <w:trPr>
          <w:trHeight w:val="841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A02" w:rsidRPr="00525522" w:rsidRDefault="008D6A02" w:rsidP="005D516D">
            <w:pPr>
              <w:spacing w:after="100" w:afterAutospacing="1"/>
              <w:ind w:right="57"/>
            </w:pPr>
            <w:r w:rsidRPr="00525522">
              <w:rPr>
                <w:b/>
                <w:sz w:val="36"/>
              </w:rPr>
              <w:t>Conduire et réguler ses efforts</w:t>
            </w:r>
          </w:p>
        </w:tc>
      </w:tr>
      <w:tr w:rsidR="005D516D" w:rsidRPr="00525522" w:rsidTr="005D516D">
        <w:trPr>
          <w:trHeight w:val="690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A02" w:rsidRDefault="008D6A02" w:rsidP="005D516D">
            <w:pPr>
              <w:spacing w:after="100" w:afterAutospacing="1"/>
              <w:ind w:left="57" w:right="57"/>
              <w:rPr>
                <w:b/>
                <w:sz w:val="36"/>
              </w:rPr>
            </w:pPr>
          </w:p>
          <w:p w:rsidR="00541314" w:rsidRDefault="00541314" w:rsidP="005D516D">
            <w:pPr>
              <w:spacing w:after="100" w:afterAutospacing="1"/>
              <w:ind w:left="57" w:right="57"/>
              <w:rPr>
                <w:b/>
                <w:sz w:val="36"/>
              </w:rPr>
            </w:pPr>
            <w:r>
              <w:rPr>
                <w:b/>
                <w:sz w:val="36"/>
              </w:rPr>
              <w:t>Situation révélatrice</w:t>
            </w:r>
          </w:p>
          <w:p w:rsidR="00541314" w:rsidRDefault="00541314" w:rsidP="005D516D">
            <w:pPr>
              <w:spacing w:after="100" w:afterAutospacing="1"/>
              <w:ind w:left="57" w:right="57"/>
              <w:rPr>
                <w:b/>
                <w:sz w:val="36"/>
              </w:rPr>
            </w:pPr>
            <w:r>
              <w:rPr>
                <w:b/>
                <w:sz w:val="36"/>
              </w:rPr>
              <w:t>Des acquis</w:t>
            </w:r>
          </w:p>
          <w:p w:rsidR="00541314" w:rsidRDefault="00541314" w:rsidP="005D516D">
            <w:pPr>
              <w:spacing w:after="100" w:afterAutospacing="1"/>
              <w:ind w:left="57" w:right="57"/>
              <w:rPr>
                <w:b/>
                <w:sz w:val="36"/>
              </w:rPr>
            </w:pPr>
          </w:p>
          <w:p w:rsidR="00541314" w:rsidRPr="00525522" w:rsidRDefault="00541314" w:rsidP="005D516D">
            <w:pPr>
              <w:spacing w:after="100" w:afterAutospacing="1"/>
              <w:ind w:left="57" w:right="57"/>
              <w:rPr>
                <w:b/>
                <w:sz w:val="36"/>
              </w:rPr>
            </w:pPr>
          </w:p>
        </w:tc>
      </w:tr>
      <w:tr w:rsidR="005D516D" w:rsidRPr="00525522" w:rsidTr="005D516D">
        <w:trPr>
          <w:trHeight w:val="955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tbl>
            <w:tblPr>
              <w:tblStyle w:val="Grilledutableau"/>
              <w:tblW w:w="0" w:type="auto"/>
              <w:tblInd w:w="57" w:type="dxa"/>
              <w:tblLook w:val="04A0" w:firstRow="1" w:lastRow="0" w:firstColumn="1" w:lastColumn="0" w:noHBand="0" w:noVBand="1"/>
            </w:tblPr>
            <w:tblGrid>
              <w:gridCol w:w="3991"/>
              <w:gridCol w:w="3993"/>
              <w:gridCol w:w="3993"/>
              <w:gridCol w:w="3994"/>
            </w:tblGrid>
            <w:tr w:rsidR="005D516D" w:rsidTr="005D516D">
              <w:trPr>
                <w:trHeight w:val="390"/>
              </w:trPr>
              <w:tc>
                <w:tcPr>
                  <w:tcW w:w="15971" w:type="dxa"/>
                  <w:gridSpan w:val="4"/>
                  <w:vAlign w:val="center"/>
                </w:tcPr>
                <w:p w:rsidR="005D516D" w:rsidRDefault="005D516D" w:rsidP="005D516D">
                  <w:pPr>
                    <w:framePr w:hSpace="141" w:wrap="around" w:hAnchor="page" w:x="275" w:y="-713"/>
                    <w:spacing w:after="100" w:afterAutospacing="1"/>
                    <w:ind w:right="57"/>
                    <w:jc w:val="center"/>
                    <w:rPr>
                      <w:b/>
                    </w:rPr>
                  </w:pPr>
                  <w:r w:rsidRPr="005D516D">
                    <w:rPr>
                      <w:b/>
                      <w:color w:val="FF0000"/>
                      <w:sz w:val="32"/>
                    </w:rPr>
                    <w:lastRenderedPageBreak/>
                    <w:t>Evaluation en 4 degrés</w:t>
                  </w:r>
                </w:p>
              </w:tc>
            </w:tr>
            <w:tr w:rsidR="005D516D" w:rsidTr="005D516D">
              <w:trPr>
                <w:trHeight w:val="285"/>
              </w:trPr>
              <w:tc>
                <w:tcPr>
                  <w:tcW w:w="3991" w:type="dxa"/>
                  <w:vAlign w:val="center"/>
                </w:tcPr>
                <w:p w:rsidR="005D516D" w:rsidRPr="005D516D" w:rsidRDefault="005D516D" w:rsidP="005D516D">
                  <w:pPr>
                    <w:framePr w:hSpace="141" w:wrap="around" w:hAnchor="page" w:x="275" w:y="-713"/>
                    <w:spacing w:after="100" w:afterAutospacing="1"/>
                    <w:ind w:right="57"/>
                    <w:jc w:val="center"/>
                    <w:rPr>
                      <w:b/>
                      <w:sz w:val="24"/>
                    </w:rPr>
                  </w:pPr>
                  <w:r w:rsidRPr="005D516D">
                    <w:rPr>
                      <w:b/>
                      <w:sz w:val="24"/>
                    </w:rPr>
                    <w:t>Degré 1</w:t>
                  </w:r>
                </w:p>
              </w:tc>
              <w:tc>
                <w:tcPr>
                  <w:tcW w:w="3993" w:type="dxa"/>
                  <w:vAlign w:val="center"/>
                </w:tcPr>
                <w:p w:rsidR="005D516D" w:rsidRPr="005D516D" w:rsidRDefault="005D516D" w:rsidP="005D516D">
                  <w:pPr>
                    <w:framePr w:hSpace="141" w:wrap="around" w:hAnchor="page" w:x="275" w:y="-713"/>
                    <w:spacing w:after="100" w:afterAutospacing="1"/>
                    <w:ind w:right="57"/>
                    <w:jc w:val="center"/>
                    <w:rPr>
                      <w:b/>
                      <w:sz w:val="24"/>
                    </w:rPr>
                  </w:pPr>
                  <w:r w:rsidRPr="005D516D">
                    <w:rPr>
                      <w:b/>
                      <w:sz w:val="24"/>
                    </w:rPr>
                    <w:t>Degré 2</w:t>
                  </w:r>
                </w:p>
              </w:tc>
              <w:tc>
                <w:tcPr>
                  <w:tcW w:w="3993" w:type="dxa"/>
                  <w:vAlign w:val="center"/>
                </w:tcPr>
                <w:p w:rsidR="005D516D" w:rsidRPr="005D516D" w:rsidRDefault="005D516D" w:rsidP="005D516D">
                  <w:pPr>
                    <w:framePr w:hSpace="141" w:wrap="around" w:hAnchor="page" w:x="275" w:y="-713"/>
                    <w:spacing w:after="100" w:afterAutospacing="1"/>
                    <w:ind w:right="57"/>
                    <w:jc w:val="center"/>
                    <w:rPr>
                      <w:b/>
                      <w:sz w:val="24"/>
                    </w:rPr>
                  </w:pPr>
                  <w:r w:rsidRPr="005D516D">
                    <w:rPr>
                      <w:b/>
                      <w:sz w:val="24"/>
                    </w:rPr>
                    <w:t>Degré 3</w:t>
                  </w:r>
                </w:p>
              </w:tc>
              <w:tc>
                <w:tcPr>
                  <w:tcW w:w="3993" w:type="dxa"/>
                  <w:vAlign w:val="center"/>
                </w:tcPr>
                <w:p w:rsidR="005D516D" w:rsidRPr="005D516D" w:rsidRDefault="005D516D" w:rsidP="005D516D">
                  <w:pPr>
                    <w:framePr w:hSpace="141" w:wrap="around" w:hAnchor="page" w:x="275" w:y="-713"/>
                    <w:spacing w:after="100" w:afterAutospacing="1"/>
                    <w:ind w:right="57"/>
                    <w:jc w:val="center"/>
                    <w:rPr>
                      <w:b/>
                      <w:sz w:val="24"/>
                    </w:rPr>
                  </w:pPr>
                  <w:r w:rsidRPr="005D516D">
                    <w:rPr>
                      <w:b/>
                      <w:sz w:val="24"/>
                    </w:rPr>
                    <w:t>Degré 4</w:t>
                  </w:r>
                </w:p>
              </w:tc>
            </w:tr>
            <w:tr w:rsidR="005D516D" w:rsidTr="005D516D">
              <w:trPr>
                <w:trHeight w:val="811"/>
              </w:trPr>
              <w:tc>
                <w:tcPr>
                  <w:tcW w:w="3991" w:type="dxa"/>
                </w:tcPr>
                <w:p w:rsidR="005D516D" w:rsidRDefault="005D516D" w:rsidP="005D516D">
                  <w:pPr>
                    <w:framePr w:hSpace="141" w:wrap="around" w:hAnchor="page" w:x="275" w:y="-713"/>
                    <w:spacing w:after="100" w:afterAutospacing="1"/>
                    <w:ind w:right="57"/>
                    <w:rPr>
                      <w:b/>
                    </w:rPr>
                  </w:pPr>
                </w:p>
              </w:tc>
              <w:tc>
                <w:tcPr>
                  <w:tcW w:w="3993" w:type="dxa"/>
                </w:tcPr>
                <w:p w:rsidR="005D516D" w:rsidRDefault="005D516D" w:rsidP="005D516D">
                  <w:pPr>
                    <w:framePr w:hSpace="141" w:wrap="around" w:hAnchor="page" w:x="275" w:y="-713"/>
                    <w:spacing w:after="100" w:afterAutospacing="1"/>
                    <w:ind w:right="57"/>
                    <w:rPr>
                      <w:b/>
                    </w:rPr>
                  </w:pPr>
                </w:p>
              </w:tc>
              <w:tc>
                <w:tcPr>
                  <w:tcW w:w="3993" w:type="dxa"/>
                </w:tcPr>
                <w:p w:rsidR="005D516D" w:rsidRDefault="005D516D" w:rsidP="005D516D">
                  <w:pPr>
                    <w:framePr w:hSpace="141" w:wrap="around" w:hAnchor="page" w:x="275" w:y="-713"/>
                    <w:spacing w:after="100" w:afterAutospacing="1"/>
                    <w:ind w:right="57"/>
                    <w:rPr>
                      <w:b/>
                    </w:rPr>
                  </w:pPr>
                </w:p>
              </w:tc>
              <w:tc>
                <w:tcPr>
                  <w:tcW w:w="3993" w:type="dxa"/>
                </w:tcPr>
                <w:p w:rsidR="005D516D" w:rsidRDefault="005D516D" w:rsidP="005D516D">
                  <w:pPr>
                    <w:framePr w:hSpace="141" w:wrap="around" w:hAnchor="page" w:x="275" w:y="-713"/>
                    <w:spacing w:after="100" w:afterAutospacing="1"/>
                    <w:ind w:right="57"/>
                    <w:rPr>
                      <w:b/>
                    </w:rPr>
                  </w:pPr>
                </w:p>
                <w:p w:rsidR="005D516D" w:rsidRDefault="005D516D" w:rsidP="005D516D">
                  <w:pPr>
                    <w:framePr w:hSpace="141" w:wrap="around" w:hAnchor="page" w:x="275" w:y="-713"/>
                    <w:spacing w:after="100" w:afterAutospacing="1"/>
                    <w:ind w:right="57"/>
                    <w:rPr>
                      <w:b/>
                    </w:rPr>
                  </w:pPr>
                </w:p>
                <w:p w:rsidR="00541314" w:rsidRDefault="00541314" w:rsidP="005D516D">
                  <w:pPr>
                    <w:framePr w:hSpace="141" w:wrap="around" w:hAnchor="page" w:x="275" w:y="-713"/>
                    <w:spacing w:after="100" w:afterAutospacing="1"/>
                    <w:ind w:right="57"/>
                    <w:rPr>
                      <w:b/>
                    </w:rPr>
                  </w:pPr>
                </w:p>
                <w:p w:rsidR="00541314" w:rsidRDefault="00541314" w:rsidP="005D516D">
                  <w:pPr>
                    <w:framePr w:hSpace="141" w:wrap="around" w:hAnchor="page" w:x="275" w:y="-713"/>
                    <w:spacing w:after="100" w:afterAutospacing="1"/>
                    <w:ind w:right="57"/>
                    <w:rPr>
                      <w:b/>
                    </w:rPr>
                  </w:pPr>
                </w:p>
              </w:tc>
            </w:tr>
          </w:tbl>
          <w:p w:rsidR="008D6A02" w:rsidRPr="005D516D" w:rsidRDefault="008D6A02" w:rsidP="005D516D">
            <w:pPr>
              <w:spacing w:after="100" w:afterAutospacing="1"/>
              <w:ind w:left="57" w:right="57"/>
              <w:rPr>
                <w:b/>
              </w:rPr>
            </w:pPr>
          </w:p>
        </w:tc>
      </w:tr>
      <w:tr w:rsidR="005D516D" w:rsidRPr="00525522" w:rsidTr="00541314">
        <w:trPr>
          <w:trHeight w:val="436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1314" w:rsidRDefault="00541314" w:rsidP="00541314">
            <w:pPr>
              <w:spacing w:after="100" w:afterAutospacing="1"/>
              <w:ind w:left="57" w:right="57"/>
              <w:rPr>
                <w:b/>
                <w:sz w:val="36"/>
              </w:rPr>
            </w:pPr>
          </w:p>
          <w:p w:rsidR="008D6A02" w:rsidRPr="00525522" w:rsidRDefault="008D6A02" w:rsidP="00541314">
            <w:pPr>
              <w:spacing w:after="100" w:afterAutospacing="1"/>
              <w:ind w:left="57" w:right="57"/>
            </w:pPr>
            <w:r w:rsidRPr="00525522">
              <w:rPr>
                <w:b/>
                <w:sz w:val="36"/>
              </w:rPr>
              <w:t>Pédagogie</w:t>
            </w:r>
          </w:p>
        </w:tc>
      </w:tr>
    </w:tbl>
    <w:p w:rsidR="008D6A02" w:rsidRDefault="008D6A02"/>
    <w:sectPr w:rsidR="008D6A02" w:rsidSect="005D51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EB"/>
    <w:rsid w:val="00525522"/>
    <w:rsid w:val="00541314"/>
    <w:rsid w:val="005D516D"/>
    <w:rsid w:val="008D6A02"/>
    <w:rsid w:val="009A48EB"/>
    <w:rsid w:val="00E86AD3"/>
    <w:rsid w:val="00F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3F8D"/>
  <w15:chartTrackingRefBased/>
  <w15:docId w15:val="{696245DC-6566-400D-89F0-EFB02AD7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52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D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DF43-DA90-439C-8997-B6B3A82B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Kogut</dc:creator>
  <cp:keywords/>
  <dc:description/>
  <cp:lastModifiedBy>Pascal Kogut</cp:lastModifiedBy>
  <cp:revision>5</cp:revision>
  <cp:lastPrinted>2019-12-12T17:33:00Z</cp:lastPrinted>
  <dcterms:created xsi:type="dcterms:W3CDTF">2019-12-20T08:12:00Z</dcterms:created>
  <dcterms:modified xsi:type="dcterms:W3CDTF">2019-12-20T08:31:00Z</dcterms:modified>
</cp:coreProperties>
</file>